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7E493" w14:textId="77777777" w:rsidR="00411B81" w:rsidRPr="00251BD6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Cs w:val="24"/>
          <w:lang w:eastAsia="ru-RU"/>
        </w:rPr>
      </w:pPr>
      <w:r w:rsidRPr="00251BD6">
        <w:rPr>
          <w:rFonts w:eastAsia="Times New Roman" w:cs="Times New Roman"/>
          <w:b/>
          <w:caps/>
          <w:szCs w:val="24"/>
          <w:lang w:eastAsia="ru-RU"/>
        </w:rPr>
        <w:t xml:space="preserve">МИНИСТЕРСТВО ОБРАЗОВАНИЯ, НАУКИ И МОЛОДЕЖИ </w:t>
      </w:r>
    </w:p>
    <w:p w14:paraId="21C8B804" w14:textId="77777777" w:rsidR="00411B81" w:rsidRPr="00251BD6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 w:line="240" w:lineRule="auto"/>
        <w:jc w:val="center"/>
        <w:rPr>
          <w:rFonts w:eastAsia="Times New Roman" w:cs="Times New Roman"/>
          <w:b/>
          <w:caps/>
          <w:szCs w:val="24"/>
          <w:lang w:eastAsia="ru-RU"/>
        </w:rPr>
      </w:pPr>
      <w:r w:rsidRPr="00251BD6">
        <w:rPr>
          <w:rFonts w:eastAsia="Times New Roman" w:cs="Times New Roman"/>
          <w:b/>
          <w:caps/>
          <w:szCs w:val="24"/>
          <w:lang w:eastAsia="ru-RU"/>
        </w:rPr>
        <w:t>РЕСПУБЛИКИ КРЫМ</w:t>
      </w:r>
    </w:p>
    <w:p w14:paraId="2C483869" w14:textId="77777777" w:rsidR="00411B81" w:rsidRPr="00251BD6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Cs w:val="24"/>
          <w:lang w:eastAsia="ru-RU"/>
        </w:rPr>
      </w:pPr>
      <w:r w:rsidRPr="00251BD6">
        <w:rPr>
          <w:rFonts w:eastAsia="Times New Roman" w:cs="Times New Roman"/>
          <w:b/>
          <w:caps/>
          <w:szCs w:val="24"/>
          <w:lang w:eastAsia="ru-RU"/>
        </w:rPr>
        <w:t>ГБПОУ РК «КЕРЧЕНСКИЙ ПОЛИТЕХНИЧЕСКИЙ КОЛЛЕДЖ»</w:t>
      </w:r>
    </w:p>
    <w:p w14:paraId="69A8EE81" w14:textId="77777777" w:rsidR="00411B81" w:rsidRPr="00251BD6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Cs w:val="24"/>
          <w:lang w:eastAsia="ru-RU"/>
        </w:rPr>
      </w:pPr>
    </w:p>
    <w:p w14:paraId="10D2CD51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021B58F9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6E30F2F0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4D51F4" w:rsidRPr="004D51F4" w14:paraId="0EF873A5" w14:textId="77777777" w:rsidTr="00FD2C3C">
        <w:tc>
          <w:tcPr>
            <w:tcW w:w="5778" w:type="dxa"/>
          </w:tcPr>
          <w:p w14:paraId="66E4E104" w14:textId="77777777" w:rsidR="004D51F4" w:rsidRPr="004D51F4" w:rsidRDefault="004D51F4" w:rsidP="004D51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51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Введено в действие </w:t>
            </w:r>
          </w:p>
          <w:p w14:paraId="759942B9" w14:textId="77777777" w:rsidR="004D51F4" w:rsidRPr="004D51F4" w:rsidRDefault="004D51F4" w:rsidP="004D51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51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14:paraId="13A19F1B" w14:textId="77777777" w:rsidR="004D51F4" w:rsidRPr="004D51F4" w:rsidRDefault="004D51F4" w:rsidP="004D51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51F4">
              <w:rPr>
                <w:rFonts w:eastAsia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3A6197DD" w14:textId="77777777" w:rsidR="004D51F4" w:rsidRPr="004D51F4" w:rsidRDefault="004D51F4" w:rsidP="004D51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</w:pPr>
            <w:r w:rsidRPr="004D51F4">
              <w:rPr>
                <w:rFonts w:eastAsia="Times New Roman" w:cs="Times New Roman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14:paraId="4D0BD6F2" w14:textId="77777777" w:rsidR="004D51F4" w:rsidRPr="004D51F4" w:rsidRDefault="004D51F4" w:rsidP="004D51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</w:pPr>
            <w:r w:rsidRPr="004D51F4"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УТВЕРЖДАЮ</w:t>
            </w:r>
          </w:p>
          <w:p w14:paraId="5A41DDB3" w14:textId="77777777" w:rsidR="004D51F4" w:rsidRPr="004D51F4" w:rsidRDefault="004D51F4" w:rsidP="004D51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</w:pPr>
            <w:r w:rsidRPr="004D51F4">
              <w:rPr>
                <w:rFonts w:eastAsia="Times New Roman" w:cs="Times New Roman"/>
                <w:sz w:val="24"/>
                <w:szCs w:val="24"/>
                <w:lang w:eastAsia="ru-RU"/>
              </w:rPr>
              <w:t>Зам. директора по У</w:t>
            </w:r>
            <w:r w:rsidRPr="004D51F4"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Пр</w:t>
            </w:r>
          </w:p>
          <w:p w14:paraId="2BE3096D" w14:textId="77777777" w:rsidR="004D51F4" w:rsidRPr="004D51F4" w:rsidRDefault="004D51F4" w:rsidP="004D51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51F4"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 xml:space="preserve">_____________С.Ю. </w:t>
            </w:r>
            <w:r w:rsidRPr="004D51F4">
              <w:rPr>
                <w:rFonts w:eastAsia="Times New Roman" w:cs="Times New Roman"/>
                <w:sz w:val="24"/>
                <w:szCs w:val="24"/>
                <w:lang w:eastAsia="ru-RU"/>
              </w:rPr>
              <w:t>Письменная</w:t>
            </w:r>
          </w:p>
          <w:p w14:paraId="3FED5591" w14:textId="77777777" w:rsidR="004D51F4" w:rsidRPr="004D51F4" w:rsidRDefault="004D51F4" w:rsidP="004D51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6C793DDB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0246EE41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762ED21B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7D3F533D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01693EA1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3D945685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7EC7F059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575C8F4D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14F25850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3032B8A6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24E28C00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2221B1B8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01ABB1E5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32D44DB2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  <w:r w:rsidRPr="00411B81">
        <w:rPr>
          <w:rFonts w:eastAsia="Times New Roman" w:cs="Times New Roman"/>
          <w:b/>
          <w:caps/>
          <w:szCs w:val="28"/>
          <w:lang w:eastAsia="ru-RU"/>
        </w:rPr>
        <w:t>РАБОЧАЯ ПРОГРАММа ПРОФЕССИОНАЛЬНОГО МОДУЛЯ</w:t>
      </w:r>
    </w:p>
    <w:p w14:paraId="15B585A7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u w:val="single"/>
          <w:lang w:eastAsia="ru-RU"/>
        </w:rPr>
      </w:pPr>
    </w:p>
    <w:p w14:paraId="6FD515EE" w14:textId="77777777" w:rsidR="00251BD6" w:rsidRPr="00AC26C9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i/>
          <w:iCs/>
          <w:szCs w:val="28"/>
          <w:lang w:eastAsia="ru-RU"/>
        </w:rPr>
      </w:pPr>
      <w:r w:rsidRPr="00AC26C9">
        <w:rPr>
          <w:rFonts w:eastAsia="Times New Roman" w:cs="Times New Roman"/>
          <w:b/>
          <w:i/>
          <w:iCs/>
          <w:sz w:val="24"/>
          <w:szCs w:val="24"/>
          <w:lang w:eastAsia="ru-RU"/>
        </w:rPr>
        <w:t xml:space="preserve">ПМ. 04 </w:t>
      </w:r>
      <w:r w:rsidRPr="00AC26C9">
        <w:rPr>
          <w:rFonts w:eastAsia="Times New Roman" w:cs="Times New Roman"/>
          <w:b/>
          <w:i/>
          <w:iCs/>
          <w:szCs w:val="28"/>
          <w:lang w:eastAsia="ru-RU"/>
        </w:rPr>
        <w:t xml:space="preserve">Организация деятельности </w:t>
      </w:r>
      <w:r w:rsidR="00251BD6" w:rsidRPr="00AC26C9">
        <w:rPr>
          <w:rFonts w:eastAsia="Times New Roman" w:cs="Times New Roman"/>
          <w:b/>
          <w:i/>
          <w:iCs/>
          <w:szCs w:val="28"/>
          <w:lang w:eastAsia="ru-RU"/>
        </w:rPr>
        <w:t>производственного подразделения</w:t>
      </w:r>
    </w:p>
    <w:p w14:paraId="5CB7497D" w14:textId="77777777" w:rsidR="00411B81" w:rsidRPr="00AC26C9" w:rsidRDefault="00251BD6" w:rsidP="00251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i/>
          <w:iCs/>
          <w:sz w:val="24"/>
          <w:szCs w:val="24"/>
          <w:lang w:eastAsia="ru-RU"/>
        </w:rPr>
      </w:pPr>
      <w:r w:rsidRPr="00AC26C9">
        <w:rPr>
          <w:rFonts w:eastAsia="Times New Roman" w:cs="Times New Roman"/>
          <w:b/>
          <w:i/>
          <w:iCs/>
          <w:szCs w:val="28"/>
          <w:lang w:eastAsia="ru-RU"/>
        </w:rPr>
        <w:t xml:space="preserve">                 </w:t>
      </w:r>
      <w:r w:rsidR="00411B81" w:rsidRPr="00AC26C9">
        <w:rPr>
          <w:rFonts w:eastAsia="Times New Roman" w:cs="Times New Roman"/>
          <w:b/>
          <w:i/>
          <w:iCs/>
          <w:szCs w:val="28"/>
          <w:lang w:eastAsia="ru-RU"/>
        </w:rPr>
        <w:t>электромонтажной организации</w:t>
      </w:r>
    </w:p>
    <w:p w14:paraId="7E8B2E54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caps/>
          <w:sz w:val="24"/>
          <w:szCs w:val="24"/>
          <w:lang w:eastAsia="ru-RU"/>
        </w:rPr>
      </w:pPr>
    </w:p>
    <w:p w14:paraId="3C7D3843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AE443F9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121074F0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1C62C79F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1490ED97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16F770A2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DA8A1DD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95658CD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0998F2F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5E16C854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B101895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38BCC58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52B18FF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16ABDFD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1707541A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0F321DF9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10B49999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7B7548A3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5D708F0C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422CA6B0" w14:textId="77777777" w:rsidR="00411B81" w:rsidRPr="00411B81" w:rsidRDefault="00411B81" w:rsidP="0041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60373EC" w14:textId="77777777" w:rsidR="00411B81" w:rsidRPr="00411B81" w:rsidRDefault="00411B81" w:rsidP="00411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pacing w:val="-2"/>
          <w:sz w:val="24"/>
          <w:szCs w:val="24"/>
          <w:lang w:eastAsia="ru-RU"/>
        </w:rPr>
      </w:pPr>
    </w:p>
    <w:p w14:paraId="0D82F13D" w14:textId="3E98E15C" w:rsidR="00411B81" w:rsidRPr="00411B81" w:rsidRDefault="00667D9F" w:rsidP="00411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202</w:t>
      </w:r>
      <w:r w:rsidR="009927C1">
        <w:rPr>
          <w:rFonts w:eastAsia="Times New Roman" w:cs="Times New Roman"/>
          <w:bCs/>
          <w:sz w:val="24"/>
          <w:szCs w:val="24"/>
          <w:lang w:eastAsia="ru-RU"/>
        </w:rPr>
        <w:t>3</w:t>
      </w:r>
      <w:r w:rsidR="003C02CD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411B81" w:rsidRPr="00411B81">
        <w:rPr>
          <w:rFonts w:eastAsia="Times New Roman" w:cs="Times New Roman"/>
          <w:bCs/>
          <w:sz w:val="24"/>
          <w:szCs w:val="24"/>
          <w:lang w:eastAsia="ru-RU"/>
        </w:rPr>
        <w:t>г.</w:t>
      </w:r>
      <w:r w:rsidR="00411B81" w:rsidRPr="00411B81">
        <w:rPr>
          <w:rFonts w:eastAsia="Times New Roman" w:cs="Times New Roman"/>
          <w:bCs/>
          <w:sz w:val="24"/>
          <w:szCs w:val="24"/>
          <w:lang w:eastAsia="ru-RU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411B81" w:rsidRPr="00411B81" w14:paraId="71540545" w14:textId="77777777" w:rsidTr="00411B81">
        <w:tc>
          <w:tcPr>
            <w:tcW w:w="5353" w:type="dxa"/>
          </w:tcPr>
          <w:p w14:paraId="736D7617" w14:textId="77777777" w:rsidR="00411B81" w:rsidRPr="00411B81" w:rsidRDefault="00411B81" w:rsidP="00411B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1B8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СОГЛАСОВАНО</w:t>
            </w:r>
          </w:p>
          <w:p w14:paraId="495854C1" w14:textId="77777777" w:rsidR="00411B81" w:rsidRPr="00411B81" w:rsidRDefault="00411B81" w:rsidP="00411B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1B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14:paraId="5CB84874" w14:textId="77777777" w:rsidR="00411B81" w:rsidRPr="00411B81" w:rsidRDefault="00411B81" w:rsidP="00411B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1B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24C069E7" w14:textId="77777777" w:rsidR="00411B81" w:rsidRPr="00411B81" w:rsidRDefault="00411B81" w:rsidP="00411B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1B81">
              <w:rPr>
                <w:rFonts w:eastAsia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04AB7BA5" w14:textId="77777777" w:rsidR="00411B81" w:rsidRPr="00411B81" w:rsidRDefault="00411B81" w:rsidP="00411B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1B81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методсовета</w:t>
            </w:r>
          </w:p>
          <w:p w14:paraId="41B30950" w14:textId="77777777" w:rsidR="00411B81" w:rsidRPr="00411B81" w:rsidRDefault="00411B81" w:rsidP="00411B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1B81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________________С.В. Казак</w:t>
            </w:r>
          </w:p>
          <w:p w14:paraId="0C790786" w14:textId="77777777" w:rsidR="00411B81" w:rsidRPr="00411B81" w:rsidRDefault="00411B81" w:rsidP="00411B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7" w:type="dxa"/>
          </w:tcPr>
          <w:p w14:paraId="1A2261C5" w14:textId="77777777" w:rsidR="00411B81" w:rsidRPr="00411B81" w:rsidRDefault="00411B81" w:rsidP="00411B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1B81">
              <w:rPr>
                <w:rFonts w:eastAsia="Times New Roman" w:cs="Times New Roman"/>
                <w:sz w:val="24"/>
                <w:szCs w:val="24"/>
                <w:lang w:eastAsia="ru-RU"/>
              </w:rPr>
              <w:t>Рассмотрено и одобрено на заседании предметной цикловой комиссии</w:t>
            </w:r>
          </w:p>
          <w:p w14:paraId="340D7DFC" w14:textId="77777777" w:rsidR="00411B81" w:rsidRPr="00411B81" w:rsidRDefault="00411B81" w:rsidP="00411B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1B81">
              <w:rPr>
                <w:rFonts w:eastAsia="Times New Roman" w:cs="Times New Roman"/>
                <w:sz w:val="24"/>
                <w:szCs w:val="24"/>
                <w:lang w:eastAsia="ru-RU"/>
              </w:rPr>
              <w:t>электро-технических дисциплин</w:t>
            </w:r>
          </w:p>
          <w:p w14:paraId="04A707F7" w14:textId="77777777" w:rsidR="00411B81" w:rsidRPr="00411B81" w:rsidRDefault="00411B81" w:rsidP="00411B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1B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16E932EC" w14:textId="77777777" w:rsidR="00411B81" w:rsidRPr="00411B81" w:rsidRDefault="00411B81" w:rsidP="00411B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1B81">
              <w:rPr>
                <w:rFonts w:eastAsia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0B535750" w14:textId="77777777" w:rsidR="00411B81" w:rsidRPr="00411B81" w:rsidRDefault="00411B81" w:rsidP="00411B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1B81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174947CB" w14:textId="77777777" w:rsidR="00411B81" w:rsidRPr="00411B81" w:rsidRDefault="00411B81" w:rsidP="00411B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1B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            С.Н. Гапоненко</w:t>
            </w:r>
          </w:p>
        </w:tc>
      </w:tr>
    </w:tbl>
    <w:p w14:paraId="3F5B0FB1" w14:textId="77777777" w:rsidR="00411B81" w:rsidRPr="00411B81" w:rsidRDefault="00411B81" w:rsidP="00411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1"/>
        <w:gridCol w:w="4287"/>
      </w:tblGrid>
      <w:tr w:rsidR="00A53FE8" w:rsidRPr="00A53FE8" w14:paraId="294CB6A1" w14:textId="77777777" w:rsidTr="00FD2C3C">
        <w:tc>
          <w:tcPr>
            <w:tcW w:w="5351" w:type="dxa"/>
          </w:tcPr>
          <w:p w14:paraId="2375DB3C" w14:textId="77777777" w:rsidR="00A53FE8" w:rsidRPr="00A53FE8" w:rsidRDefault="00A53FE8" w:rsidP="00A53FE8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A53FE8">
              <w:rPr>
                <w:rFonts w:eastAsia="Calibri" w:cs="Times New Roman"/>
                <w:sz w:val="24"/>
                <w:szCs w:val="24"/>
                <w:lang w:eastAsia="ru-RU"/>
              </w:rPr>
              <w:t>СОГЛАСОВАНО</w:t>
            </w:r>
          </w:p>
          <w:p w14:paraId="7B684FC8" w14:textId="77777777" w:rsidR="00A53FE8" w:rsidRPr="00A53FE8" w:rsidRDefault="00A53FE8" w:rsidP="00A53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A53FE8">
              <w:rPr>
                <w:rFonts w:eastAsia="Calibri" w:cs="Times New Roman"/>
                <w:sz w:val="24"/>
                <w:szCs w:val="24"/>
                <w:lang w:eastAsia="ru-RU"/>
              </w:rPr>
              <w:t>Представитель работодателя</w:t>
            </w:r>
          </w:p>
          <w:p w14:paraId="6BC99454" w14:textId="77777777" w:rsidR="00567AB1" w:rsidRDefault="00567AB1" w:rsidP="00567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Заместитель главного энергетика</w:t>
            </w:r>
          </w:p>
          <w:p w14:paraId="2F4C5147" w14:textId="77777777" w:rsidR="00567AB1" w:rsidRPr="0027241D" w:rsidRDefault="00567AB1" w:rsidP="00567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АО «Керченский металлургический завод»</w:t>
            </w:r>
          </w:p>
          <w:p w14:paraId="1DD6E6E3" w14:textId="77777777" w:rsidR="00F84F46" w:rsidRDefault="00A53FE8" w:rsidP="0027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A53FE8">
              <w:rPr>
                <w:rFonts w:eastAsia="Calibri" w:cs="Times New Roman"/>
                <w:sz w:val="24"/>
                <w:szCs w:val="24"/>
                <w:lang w:eastAsia="ru-RU"/>
              </w:rPr>
              <w:t>_____________</w:t>
            </w:r>
            <w:r w:rsidR="0027241D">
              <w:rPr>
                <w:rFonts w:eastAsia="Calibri" w:cs="Times New Roman"/>
                <w:sz w:val="24"/>
                <w:szCs w:val="24"/>
                <w:lang w:eastAsia="ru-RU"/>
              </w:rPr>
              <w:t xml:space="preserve"> П.А. Некрасов</w:t>
            </w:r>
          </w:p>
          <w:p w14:paraId="586460FD" w14:textId="77777777" w:rsidR="00A53FE8" w:rsidRPr="00A53FE8" w:rsidRDefault="00A53FE8" w:rsidP="00A53FE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FE8">
              <w:rPr>
                <w:rFonts w:eastAsia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288" w:type="dxa"/>
          </w:tcPr>
          <w:p w14:paraId="1DE9B18A" w14:textId="77777777" w:rsidR="00A53FE8" w:rsidRPr="00A53FE8" w:rsidRDefault="00A53FE8" w:rsidP="00A53FE8">
            <w:pPr>
              <w:spacing w:after="0" w:line="240" w:lineRule="auto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</w:tbl>
    <w:p w14:paraId="7F06FA81" w14:textId="77777777" w:rsidR="00411B81" w:rsidRPr="00411B81" w:rsidRDefault="00411B81" w:rsidP="00411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</w:p>
    <w:p w14:paraId="49C513A9" w14:textId="77777777" w:rsidR="00411B81" w:rsidRPr="00411B81" w:rsidRDefault="00411B81" w:rsidP="00411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</w:p>
    <w:p w14:paraId="28900A58" w14:textId="77777777" w:rsidR="00566CAC" w:rsidRDefault="00411B81" w:rsidP="00411B81">
      <w:pPr>
        <w:rPr>
          <w:rFonts w:eastAsia="Times New Roman" w:cs="Times New Roman"/>
          <w:sz w:val="24"/>
          <w:szCs w:val="24"/>
          <w:lang w:eastAsia="ru-RU"/>
        </w:rPr>
      </w:pPr>
      <w:r w:rsidRPr="00411B81"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5E63602F" w14:textId="77777777" w:rsidR="00AC26C9" w:rsidRPr="00AC26C9" w:rsidRDefault="00AC26C9" w:rsidP="00AC26C9">
      <w:pPr>
        <w:spacing w:after="0" w:line="240" w:lineRule="auto"/>
        <w:jc w:val="both"/>
        <w:rPr>
          <w:rFonts w:eastAsia="Times New Roman" w:cs="Times New Roman"/>
          <w:iCs/>
          <w:sz w:val="24"/>
          <w:szCs w:val="24"/>
          <w:lang w:eastAsia="ru-RU"/>
        </w:rPr>
      </w:pPr>
      <w:bookmarkStart w:id="0" w:name="_Hlk146179296"/>
      <w:r w:rsidRPr="00AC26C9">
        <w:rPr>
          <w:rFonts w:eastAsia="Times New Roman" w:cs="Times New Roman"/>
          <w:sz w:val="24"/>
          <w:szCs w:val="24"/>
          <w:lang w:eastAsia="ru-RU"/>
        </w:rPr>
        <w:lastRenderedPageBreak/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08.02.09 Монтаж, наладка и эксплуатация электрооборудования промышленных и гражданских зданий, утвержденного приказом Министерства образования и науки Российской Федерации от 23.01.2018 № 44 </w:t>
      </w:r>
      <w:bookmarkStart w:id="1" w:name="_Hlk146193012"/>
      <w:r w:rsidRPr="00AC26C9">
        <w:rPr>
          <w:rFonts w:eastAsia="Calibri" w:cs="Arial"/>
          <w:sz w:val="24"/>
          <w:szCs w:val="24"/>
          <w:lang w:eastAsia="ru-RU"/>
        </w:rPr>
        <w:t>( в ред. Приказа Минпросвящения России от 01.09.2022 №996)</w:t>
      </w:r>
      <w:bookmarkEnd w:id="1"/>
      <w:r w:rsidRPr="00AC26C9">
        <w:rPr>
          <w:rFonts w:eastAsia="Calibri" w:cs="Arial"/>
          <w:sz w:val="24"/>
          <w:szCs w:val="24"/>
          <w:lang w:eastAsia="ru-RU"/>
        </w:rPr>
        <w:t>.</w:t>
      </w:r>
      <w:r w:rsidRPr="00AC26C9">
        <w:rPr>
          <w:rFonts w:eastAsia="Times New Roman" w:cs="Times New Roman"/>
          <w:sz w:val="24"/>
          <w:szCs w:val="24"/>
          <w:lang w:eastAsia="ru-RU"/>
        </w:rPr>
        <w:t>, с учетом примерной основной образовательной программы 08.02.09 Монтаж, наладка и эксплуатация электрооборудования промышленных и гражданских зданий, укрупнённой группы.</w:t>
      </w:r>
      <w:r w:rsidRPr="00AC26C9">
        <w:rPr>
          <w:rFonts w:eastAsia="Times New Roman" w:cs="Times New Roman"/>
          <w:iCs/>
          <w:sz w:val="24"/>
          <w:szCs w:val="24"/>
          <w:lang w:eastAsia="ru-RU"/>
        </w:rPr>
        <w:t xml:space="preserve"> 08.00.00. « Техника и технологии строительства»</w:t>
      </w:r>
    </w:p>
    <w:bookmarkEnd w:id="0"/>
    <w:p w14:paraId="256DCE48" w14:textId="77777777" w:rsidR="00AC26C9" w:rsidRPr="00AC26C9" w:rsidRDefault="00AC26C9" w:rsidP="00AC26C9">
      <w:pPr>
        <w:spacing w:after="0" w:line="240" w:lineRule="auto"/>
        <w:ind w:firstLine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38E9A48A" w14:textId="2F007A9F" w:rsidR="00566CAC" w:rsidRPr="00566CAC" w:rsidRDefault="00566CAC" w:rsidP="00D034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cs="Times New Roman"/>
          <w:i/>
          <w:sz w:val="22"/>
          <w:szCs w:val="20"/>
        </w:rPr>
      </w:pPr>
    </w:p>
    <w:p w14:paraId="765A226A" w14:textId="77777777" w:rsidR="00566CAC" w:rsidRPr="00566CAC" w:rsidRDefault="00566CAC" w:rsidP="00566CAC">
      <w:pPr>
        <w:widowControl w:val="0"/>
        <w:tabs>
          <w:tab w:val="left" w:pos="708"/>
          <w:tab w:val="left" w:pos="1416"/>
          <w:tab w:val="left" w:pos="2124"/>
        </w:tabs>
        <w:suppressAutoHyphens/>
        <w:spacing w:after="0" w:line="240" w:lineRule="auto"/>
        <w:jc w:val="both"/>
        <w:rPr>
          <w:rFonts w:cs="Times New Roman"/>
          <w:sz w:val="24"/>
        </w:rPr>
      </w:pPr>
      <w:r w:rsidRPr="00566CAC">
        <w:rPr>
          <w:rFonts w:cs="Times New Roman"/>
          <w:sz w:val="24"/>
        </w:rPr>
        <w:tab/>
      </w:r>
      <w:r w:rsidRPr="00566CAC">
        <w:rPr>
          <w:rFonts w:cs="Times New Roman"/>
          <w:sz w:val="24"/>
        </w:rPr>
        <w:tab/>
      </w:r>
      <w:r w:rsidRPr="00566CAC">
        <w:rPr>
          <w:rFonts w:cs="Times New Roman"/>
          <w:sz w:val="24"/>
        </w:rPr>
        <w:tab/>
      </w:r>
      <w:r w:rsidRPr="00566CAC">
        <w:rPr>
          <w:rFonts w:cs="Times New Roman"/>
          <w:sz w:val="24"/>
        </w:rPr>
        <w:tab/>
      </w:r>
    </w:p>
    <w:p w14:paraId="7AE72601" w14:textId="77777777" w:rsidR="00566CAC" w:rsidRPr="00566CAC" w:rsidRDefault="00566CAC" w:rsidP="00566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cs="Times New Roman"/>
          <w:sz w:val="24"/>
        </w:rPr>
      </w:pPr>
      <w:r w:rsidRPr="00566CAC">
        <w:rPr>
          <w:rFonts w:cs="Times New Roman"/>
          <w:sz w:val="24"/>
        </w:rPr>
        <w:t>Организация-разработчик: ГБПОУ РК «Керченский политехнический колледж»</w:t>
      </w:r>
    </w:p>
    <w:p w14:paraId="10A9EAFA" w14:textId="77777777" w:rsidR="00566CAC" w:rsidRPr="00566CAC" w:rsidRDefault="00566CAC" w:rsidP="00566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cs="Times New Roman"/>
          <w:sz w:val="24"/>
        </w:rPr>
      </w:pPr>
    </w:p>
    <w:p w14:paraId="2ACC5717" w14:textId="77777777" w:rsidR="003321C8" w:rsidRPr="00397F2B" w:rsidRDefault="003321C8" w:rsidP="003321C8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397F2B">
        <w:rPr>
          <w:rFonts w:eastAsia="Times New Roman" w:cs="Times New Roman"/>
          <w:sz w:val="24"/>
          <w:szCs w:val="24"/>
          <w:lang w:eastAsia="ru-RU"/>
        </w:rPr>
        <w:t>Разработчики:</w:t>
      </w:r>
    </w:p>
    <w:p w14:paraId="7C35E099" w14:textId="77777777" w:rsidR="003321C8" w:rsidRPr="00397F2B" w:rsidRDefault="003321C8" w:rsidP="003321C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2294F">
        <w:rPr>
          <w:rFonts w:eastAsia="Times New Roman" w:cs="Times New Roman"/>
          <w:sz w:val="24"/>
          <w:szCs w:val="24"/>
          <w:lang w:eastAsia="ru-RU"/>
        </w:rPr>
        <w:t>Калашник Анастасия Вадимовна</w:t>
      </w:r>
      <w:r w:rsidRPr="00397F2B">
        <w:rPr>
          <w:rFonts w:eastAsia="Times New Roman" w:cs="Times New Roman"/>
          <w:sz w:val="24"/>
          <w:szCs w:val="24"/>
          <w:lang w:eastAsia="ru-RU"/>
        </w:rPr>
        <w:t>, преподаватель</w:t>
      </w:r>
    </w:p>
    <w:p w14:paraId="39F64638" w14:textId="77777777" w:rsidR="003321C8" w:rsidRPr="00397F2B" w:rsidRDefault="003321C8" w:rsidP="003321C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Calibri" w:cs="Times New Roman"/>
          <w:sz w:val="24"/>
          <w:szCs w:val="24"/>
        </w:rPr>
        <w:t>Гапоненко Сергей Николаевич</w:t>
      </w:r>
      <w:r w:rsidRPr="00397F2B">
        <w:rPr>
          <w:rFonts w:eastAsia="Calibri" w:cs="Times New Roman"/>
          <w:sz w:val="24"/>
          <w:szCs w:val="24"/>
        </w:rPr>
        <w:t>,</w:t>
      </w:r>
      <w:r w:rsidRPr="00397F2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97F2B">
        <w:rPr>
          <w:rFonts w:eastAsia="Calibri" w:cs="Times New Roman"/>
          <w:sz w:val="24"/>
          <w:szCs w:val="24"/>
        </w:rPr>
        <w:t>преподаватель</w:t>
      </w:r>
    </w:p>
    <w:p w14:paraId="37F096E7" w14:textId="77777777" w:rsidR="003321C8" w:rsidRPr="00397F2B" w:rsidRDefault="003321C8" w:rsidP="003321C8">
      <w:pPr>
        <w:rPr>
          <w:rFonts w:eastAsia="Times New Roman" w:cs="Times New Roman"/>
          <w:sz w:val="24"/>
          <w:szCs w:val="24"/>
          <w:lang w:eastAsia="ru-RU"/>
        </w:rPr>
      </w:pPr>
    </w:p>
    <w:p w14:paraId="23D9FD7A" w14:textId="77777777" w:rsidR="003321C8" w:rsidRPr="00397F2B" w:rsidRDefault="003321C8" w:rsidP="00332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97F2B">
        <w:rPr>
          <w:rFonts w:eastAsia="Times New Roman" w:cs="Times New Roman"/>
          <w:color w:val="000000"/>
          <w:sz w:val="24"/>
          <w:szCs w:val="24"/>
          <w:lang w:eastAsia="ru-RU"/>
        </w:rPr>
        <w:t>Эксперт от работодателя:</w:t>
      </w:r>
    </w:p>
    <w:p w14:paraId="7CDDF7D3" w14:textId="77777777" w:rsidR="003321C8" w:rsidRPr="00397F2B" w:rsidRDefault="003321C8" w:rsidP="00332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97F2B">
        <w:rPr>
          <w:rFonts w:eastAsia="Times New Roman" w:cs="Times New Roman"/>
          <w:color w:val="000000"/>
          <w:sz w:val="24"/>
          <w:szCs w:val="24"/>
          <w:lang w:eastAsia="ru-RU"/>
        </w:rPr>
        <w:t>АО «Керченский металлургический завод»             _________________     Некрасов П.А.</w:t>
      </w:r>
    </w:p>
    <w:p w14:paraId="41FBF10C" w14:textId="77777777" w:rsidR="00E9497D" w:rsidRDefault="00566CAC" w:rsidP="00411B81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795B3E96" w14:textId="77777777" w:rsidR="00E9497D" w:rsidRPr="00E9497D" w:rsidRDefault="00E9497D" w:rsidP="00E9497D">
      <w:pPr>
        <w:spacing w:line="36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9497D">
        <w:rPr>
          <w:rFonts w:eastAsia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14:paraId="3C7CE98B" w14:textId="77777777" w:rsidR="00E9497D" w:rsidRPr="00E9497D" w:rsidRDefault="00E9497D" w:rsidP="00E9497D">
      <w:pPr>
        <w:spacing w:line="360" w:lineRule="auto"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9497D" w:rsidRPr="00E9497D" w14:paraId="794F5433" w14:textId="77777777" w:rsidTr="00D0342F">
        <w:tc>
          <w:tcPr>
            <w:tcW w:w="7501" w:type="dxa"/>
          </w:tcPr>
          <w:p w14:paraId="1F184673" w14:textId="77777777" w:rsidR="00E9497D" w:rsidRPr="00E9497D" w:rsidRDefault="00E9497D" w:rsidP="00E9497D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497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854" w:type="dxa"/>
          </w:tcPr>
          <w:p w14:paraId="0153722A" w14:textId="77777777" w:rsidR="00E9497D" w:rsidRPr="00E9497D" w:rsidRDefault="00E9497D" w:rsidP="00E9497D">
            <w:pPr>
              <w:spacing w:line="36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        5</w:t>
            </w:r>
          </w:p>
        </w:tc>
      </w:tr>
      <w:tr w:rsidR="00E9497D" w:rsidRPr="00E9497D" w14:paraId="5B8DFBDF" w14:textId="77777777" w:rsidTr="00D0342F">
        <w:trPr>
          <w:trHeight w:val="779"/>
        </w:trPr>
        <w:tc>
          <w:tcPr>
            <w:tcW w:w="7501" w:type="dxa"/>
          </w:tcPr>
          <w:p w14:paraId="735E2967" w14:textId="77777777" w:rsidR="00E9497D" w:rsidRPr="00D0342F" w:rsidRDefault="00E9497D" w:rsidP="00D0342F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497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</w:p>
        </w:tc>
        <w:tc>
          <w:tcPr>
            <w:tcW w:w="1854" w:type="dxa"/>
          </w:tcPr>
          <w:p w14:paraId="7E6749FA" w14:textId="77777777" w:rsidR="00E9497D" w:rsidRPr="00E9497D" w:rsidRDefault="00BE3290" w:rsidP="00D0342F">
            <w:pPr>
              <w:spacing w:line="360" w:lineRule="auto"/>
              <w:ind w:left="644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D0342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D0342F" w:rsidRPr="00E9497D" w14:paraId="7577A133" w14:textId="77777777" w:rsidTr="00D0342F">
        <w:tc>
          <w:tcPr>
            <w:tcW w:w="7501" w:type="dxa"/>
          </w:tcPr>
          <w:p w14:paraId="7104842F" w14:textId="77777777" w:rsidR="00D0342F" w:rsidRPr="00E9497D" w:rsidRDefault="00D0342F" w:rsidP="00E9497D">
            <w:pPr>
              <w:numPr>
                <w:ilvl w:val="0"/>
                <w:numId w:val="16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497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УСЛОВИЯ РЕАЛИЗАЦИИ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854" w:type="dxa"/>
          </w:tcPr>
          <w:p w14:paraId="554FE7AC" w14:textId="77777777" w:rsidR="00D0342F" w:rsidRDefault="00D0342F" w:rsidP="00E9497D">
            <w:pPr>
              <w:spacing w:line="36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  <w:r w:rsidRPr="00E9497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D2B7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9497D" w:rsidRPr="00E9497D" w14:paraId="67DDEDFC" w14:textId="77777777" w:rsidTr="00D0342F">
        <w:tc>
          <w:tcPr>
            <w:tcW w:w="7501" w:type="dxa"/>
          </w:tcPr>
          <w:p w14:paraId="2CCB0044" w14:textId="3859A5C6" w:rsidR="00E9497D" w:rsidRPr="00241E1C" w:rsidRDefault="00E9497D" w:rsidP="00E9497D">
            <w:pPr>
              <w:numPr>
                <w:ilvl w:val="0"/>
                <w:numId w:val="16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497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854" w:type="dxa"/>
          </w:tcPr>
          <w:p w14:paraId="02D6072D" w14:textId="0FB490C9" w:rsidR="00E9497D" w:rsidRPr="00E9497D" w:rsidRDefault="001B1D69" w:rsidP="00E9497D">
            <w:pPr>
              <w:spacing w:line="36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  <w:r w:rsidR="00BD2B7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241E1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14:paraId="47FFD5EF" w14:textId="77777777" w:rsidR="00411B81" w:rsidRPr="00411B81" w:rsidRDefault="00E9497D" w:rsidP="00411B81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3CBF0632" w14:textId="77777777" w:rsidR="00DC3527" w:rsidRDefault="007937BE" w:rsidP="003D46F8">
      <w:pPr>
        <w:jc w:val="both"/>
        <w:rPr>
          <w:rFonts w:eastAsia="Times New Roman" w:cs="Times New Roman"/>
          <w:b/>
          <w:szCs w:val="28"/>
          <w:lang w:eastAsia="ru-RU"/>
        </w:rPr>
      </w:pPr>
      <w:r w:rsidRPr="007937BE">
        <w:rPr>
          <w:rFonts w:eastAsia="Times New Roman" w:cs="Times New Roman"/>
          <w:b/>
          <w:szCs w:val="28"/>
          <w:lang w:eastAsia="ru-RU"/>
        </w:rPr>
        <w:lastRenderedPageBreak/>
        <w:t>1. ОБЩАЯ ХАРАКТЕРИСТИКА РАБОЧЕЙ ПРОГРАММЫ ПРОФЕССИОНАЛЬНОГО МОДУЛЯ</w:t>
      </w:r>
    </w:p>
    <w:p w14:paraId="075D73E0" w14:textId="77777777" w:rsidR="00E11B48" w:rsidRPr="007937BE" w:rsidRDefault="00DC3527" w:rsidP="00842C41">
      <w:pPr>
        <w:spacing w:after="0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ПМ.04 </w:t>
      </w:r>
      <w:r w:rsidR="00E11B48">
        <w:rPr>
          <w:rFonts w:eastAsia="Times New Roman" w:cs="Times New Roman"/>
          <w:b/>
          <w:szCs w:val="28"/>
          <w:lang w:eastAsia="ru-RU"/>
        </w:rPr>
        <w:t xml:space="preserve"> </w:t>
      </w:r>
      <w:r w:rsidRPr="00DC3527">
        <w:rPr>
          <w:rFonts w:eastAsia="Times New Roman" w:cs="Times New Roman"/>
          <w:b/>
          <w:szCs w:val="28"/>
          <w:lang w:eastAsia="ru-RU"/>
        </w:rPr>
        <w:t xml:space="preserve">Организация деятельности </w:t>
      </w:r>
      <w:r>
        <w:rPr>
          <w:rFonts w:eastAsia="Times New Roman" w:cs="Times New Roman"/>
          <w:b/>
          <w:szCs w:val="28"/>
          <w:lang w:eastAsia="ru-RU"/>
        </w:rPr>
        <w:t>производственного подразделения</w:t>
      </w:r>
      <w:r w:rsidRPr="00DC3527">
        <w:rPr>
          <w:rFonts w:eastAsia="Times New Roman" w:cs="Times New Roman"/>
          <w:b/>
          <w:szCs w:val="28"/>
          <w:lang w:eastAsia="ru-RU"/>
        </w:rPr>
        <w:t xml:space="preserve">  электромонтажной организации</w:t>
      </w:r>
    </w:p>
    <w:p w14:paraId="27330555" w14:textId="77777777" w:rsidR="007937BE" w:rsidRPr="00E11B48" w:rsidRDefault="007937BE" w:rsidP="00E11B48">
      <w:pPr>
        <w:suppressAutoHyphens/>
        <w:rPr>
          <w:rFonts w:eastAsia="Times New Roman" w:cs="Times New Roman"/>
          <w:b/>
          <w:sz w:val="24"/>
          <w:szCs w:val="24"/>
          <w:lang w:eastAsia="ru-RU"/>
        </w:rPr>
      </w:pPr>
      <w:r w:rsidRPr="00E11B48">
        <w:rPr>
          <w:rFonts w:eastAsia="Times New Roman" w:cs="Times New Roman"/>
          <w:b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14:paraId="6B60671E" w14:textId="77777777" w:rsidR="007937BE" w:rsidRDefault="007937BE" w:rsidP="00E11B48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7937BE">
        <w:rPr>
          <w:rFonts w:eastAsia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основной вид деятельности: </w:t>
      </w:r>
      <w:r w:rsidRPr="00386845">
        <w:rPr>
          <w:rFonts w:eastAsia="Times New Roman" w:cs="Times New Roman"/>
          <w:sz w:val="24"/>
          <w:szCs w:val="24"/>
          <w:lang w:eastAsia="ru-RU"/>
        </w:rPr>
        <w:t>Организация деятельности производственного подразделения электромонтажной организации</w:t>
      </w:r>
      <w:r w:rsidRPr="007937BE">
        <w:rPr>
          <w:rFonts w:eastAsia="Times New Roman" w:cs="Times New Roman"/>
          <w:sz w:val="24"/>
          <w:szCs w:val="24"/>
          <w:lang w:eastAsia="ru-RU"/>
        </w:rPr>
        <w:t xml:space="preserve"> и соответствующие ему общие компетенции</w:t>
      </w:r>
      <w:r w:rsidR="0074447F">
        <w:rPr>
          <w:rFonts w:eastAsia="Times New Roman" w:cs="Times New Roman"/>
          <w:sz w:val="24"/>
          <w:szCs w:val="24"/>
          <w:lang w:eastAsia="ru-RU"/>
        </w:rPr>
        <w:t xml:space="preserve"> и профессиональные компетенции.</w:t>
      </w:r>
    </w:p>
    <w:p w14:paraId="592D855E" w14:textId="77777777" w:rsidR="0074447F" w:rsidRPr="007937BE" w:rsidRDefault="0074447F" w:rsidP="007937BE">
      <w:pPr>
        <w:suppressAutoHyphens/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2624063" w14:textId="77777777" w:rsidR="007937BE" w:rsidRPr="007937BE" w:rsidRDefault="007937BE" w:rsidP="007937B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7937BE">
        <w:rPr>
          <w:rFonts w:eastAsia="Times New Roman" w:cs="Times New Roman"/>
          <w:sz w:val="24"/>
          <w:szCs w:val="24"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7937BE" w:rsidRPr="00A41A27" w14:paraId="3702A6EC" w14:textId="77777777" w:rsidTr="007937BE">
        <w:tc>
          <w:tcPr>
            <w:tcW w:w="1229" w:type="dxa"/>
          </w:tcPr>
          <w:p w14:paraId="4E4CFC9E" w14:textId="77777777" w:rsidR="007937BE" w:rsidRPr="00A41A27" w:rsidRDefault="007937BE" w:rsidP="00A41A2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41A27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14:paraId="7A840D64" w14:textId="77777777" w:rsidR="007937BE" w:rsidRPr="00A41A27" w:rsidRDefault="007937BE" w:rsidP="00A41A2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41A27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3321C8" w:rsidRPr="007937BE" w14:paraId="0303EFDF" w14:textId="77777777" w:rsidTr="00B82BAF">
        <w:trPr>
          <w:trHeight w:val="327"/>
        </w:trPr>
        <w:tc>
          <w:tcPr>
            <w:tcW w:w="1229" w:type="dxa"/>
            <w:vAlign w:val="center"/>
          </w:tcPr>
          <w:p w14:paraId="7BCA6D4B" w14:textId="0169908F" w:rsidR="003321C8" w:rsidRPr="003321C8" w:rsidRDefault="003321C8" w:rsidP="003321C8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21C8">
              <w:rPr>
                <w:iCs/>
                <w:sz w:val="24"/>
                <w:szCs w:val="24"/>
              </w:rPr>
              <w:t>ОК 01</w:t>
            </w:r>
          </w:p>
        </w:tc>
        <w:tc>
          <w:tcPr>
            <w:tcW w:w="8342" w:type="dxa"/>
          </w:tcPr>
          <w:p w14:paraId="1FCFD3FA" w14:textId="02E0312C" w:rsidR="003321C8" w:rsidRPr="003321C8" w:rsidRDefault="003321C8" w:rsidP="003321C8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321C8">
              <w:rPr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321C8" w:rsidRPr="007937BE" w14:paraId="34079BD1" w14:textId="77777777" w:rsidTr="00B82BAF">
        <w:tc>
          <w:tcPr>
            <w:tcW w:w="1229" w:type="dxa"/>
            <w:vAlign w:val="center"/>
          </w:tcPr>
          <w:p w14:paraId="4915ED84" w14:textId="21C9EBD0" w:rsidR="003321C8" w:rsidRPr="003321C8" w:rsidRDefault="003321C8" w:rsidP="003321C8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21C8">
              <w:rPr>
                <w:bCs/>
                <w:sz w:val="24"/>
                <w:szCs w:val="24"/>
                <w:lang w:eastAsia="x-none"/>
              </w:rPr>
              <w:t>ОК 03</w:t>
            </w:r>
          </w:p>
        </w:tc>
        <w:tc>
          <w:tcPr>
            <w:tcW w:w="8342" w:type="dxa"/>
          </w:tcPr>
          <w:p w14:paraId="6945C0F0" w14:textId="6F8AAFFD" w:rsidR="003321C8" w:rsidRPr="003321C8" w:rsidRDefault="003321C8" w:rsidP="003321C8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21C8">
              <w:rPr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</w:tbl>
    <w:p w14:paraId="5CE4D968" w14:textId="77777777" w:rsidR="007937BE" w:rsidRPr="007937BE" w:rsidRDefault="007937BE" w:rsidP="007937BE">
      <w:pPr>
        <w:keepNext/>
        <w:spacing w:after="0" w:line="240" w:lineRule="auto"/>
        <w:jc w:val="both"/>
        <w:outlineLvl w:val="1"/>
        <w:rPr>
          <w:rFonts w:eastAsia="Times New Roman" w:cs="Times New Roman"/>
          <w:bCs/>
          <w:iCs/>
          <w:sz w:val="24"/>
          <w:szCs w:val="24"/>
          <w:lang w:eastAsia="ru-RU"/>
        </w:rPr>
      </w:pPr>
    </w:p>
    <w:p w14:paraId="52755A33" w14:textId="77777777" w:rsidR="00A41A27" w:rsidRDefault="007937BE" w:rsidP="000D1E8C">
      <w:pPr>
        <w:keepNext/>
        <w:spacing w:after="0" w:line="240" w:lineRule="auto"/>
        <w:jc w:val="both"/>
        <w:outlineLvl w:val="1"/>
        <w:rPr>
          <w:rFonts w:eastAsia="Times New Roman" w:cs="Times New Roman"/>
          <w:bCs/>
          <w:iCs/>
          <w:sz w:val="24"/>
          <w:szCs w:val="24"/>
          <w:lang w:eastAsia="ru-RU"/>
        </w:rPr>
      </w:pPr>
      <w:r w:rsidRPr="007937BE">
        <w:rPr>
          <w:rFonts w:eastAsia="Times New Roman" w:cs="Times New Roman"/>
          <w:bCs/>
          <w:iCs/>
          <w:sz w:val="24"/>
          <w:szCs w:val="24"/>
          <w:lang w:eastAsia="ru-RU"/>
        </w:rPr>
        <w:t xml:space="preserve">1.1.2. Перечень профессиональных компетенций </w:t>
      </w:r>
    </w:p>
    <w:p w14:paraId="7B12342F" w14:textId="77777777" w:rsidR="00A41A27" w:rsidRPr="007937BE" w:rsidRDefault="00A41A27" w:rsidP="00A41A27">
      <w:pPr>
        <w:keepNext/>
        <w:spacing w:after="0" w:line="240" w:lineRule="auto"/>
        <w:ind w:firstLine="709"/>
        <w:jc w:val="both"/>
        <w:outlineLvl w:val="1"/>
        <w:rPr>
          <w:rFonts w:eastAsia="Times New Roman" w:cs="Times New Roman"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937BE" w:rsidRPr="00A41A27" w14:paraId="610277A5" w14:textId="77777777" w:rsidTr="007937BE">
        <w:tc>
          <w:tcPr>
            <w:tcW w:w="1204" w:type="dxa"/>
          </w:tcPr>
          <w:p w14:paraId="0468F13B" w14:textId="77777777" w:rsidR="007937BE" w:rsidRPr="00A41A27" w:rsidRDefault="007937BE" w:rsidP="00A41A2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41A27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14:paraId="48FB052D" w14:textId="77777777" w:rsidR="007937BE" w:rsidRPr="00A41A27" w:rsidRDefault="007937BE" w:rsidP="00A41A2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41A27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7937BE" w:rsidRPr="007937BE" w14:paraId="0C7F40AD" w14:textId="77777777" w:rsidTr="007937BE">
        <w:tc>
          <w:tcPr>
            <w:tcW w:w="1204" w:type="dxa"/>
          </w:tcPr>
          <w:p w14:paraId="36B4EF26" w14:textId="77777777" w:rsidR="007937BE" w:rsidRPr="007937BE" w:rsidRDefault="007937BE" w:rsidP="007937BE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ВД 4</w:t>
            </w:r>
          </w:p>
        </w:tc>
        <w:tc>
          <w:tcPr>
            <w:tcW w:w="8367" w:type="dxa"/>
          </w:tcPr>
          <w:p w14:paraId="56476875" w14:textId="77777777" w:rsidR="007937BE" w:rsidRPr="007937BE" w:rsidRDefault="007937BE" w:rsidP="007937BE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Организация деятельности производственного подразделения электромонтажной организации.</w:t>
            </w:r>
          </w:p>
        </w:tc>
      </w:tr>
      <w:tr w:rsidR="007937BE" w:rsidRPr="007937BE" w14:paraId="4B1B2BBE" w14:textId="77777777" w:rsidTr="007937BE">
        <w:tc>
          <w:tcPr>
            <w:tcW w:w="1204" w:type="dxa"/>
          </w:tcPr>
          <w:p w14:paraId="08E0DD1B" w14:textId="77777777" w:rsidR="007937BE" w:rsidRPr="007937BE" w:rsidRDefault="007937BE" w:rsidP="007937BE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ПК 4.1.</w:t>
            </w:r>
          </w:p>
        </w:tc>
        <w:tc>
          <w:tcPr>
            <w:tcW w:w="8367" w:type="dxa"/>
          </w:tcPr>
          <w:p w14:paraId="358F0763" w14:textId="77777777" w:rsidR="007937BE" w:rsidRPr="007937BE" w:rsidRDefault="007937BE" w:rsidP="007937BE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Организовывать работу производственного подразделения.</w:t>
            </w:r>
          </w:p>
        </w:tc>
      </w:tr>
      <w:tr w:rsidR="007937BE" w:rsidRPr="007937BE" w14:paraId="1C8558DF" w14:textId="77777777" w:rsidTr="007937BE">
        <w:tc>
          <w:tcPr>
            <w:tcW w:w="1204" w:type="dxa"/>
          </w:tcPr>
          <w:p w14:paraId="6C69FC80" w14:textId="77777777" w:rsidR="007937BE" w:rsidRPr="007937BE" w:rsidRDefault="007937BE" w:rsidP="007937BE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ПК 4.2.</w:t>
            </w:r>
          </w:p>
        </w:tc>
        <w:tc>
          <w:tcPr>
            <w:tcW w:w="8367" w:type="dxa"/>
          </w:tcPr>
          <w:p w14:paraId="3908AA98" w14:textId="77777777" w:rsidR="007937BE" w:rsidRPr="007937BE" w:rsidRDefault="007937BE" w:rsidP="007937BE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Контролировать качество выполнения электромонтажных работ.</w:t>
            </w:r>
          </w:p>
        </w:tc>
      </w:tr>
      <w:tr w:rsidR="007937BE" w:rsidRPr="007937BE" w14:paraId="32FE4751" w14:textId="77777777" w:rsidTr="007937BE">
        <w:tc>
          <w:tcPr>
            <w:tcW w:w="1204" w:type="dxa"/>
          </w:tcPr>
          <w:p w14:paraId="42AF19B6" w14:textId="77777777" w:rsidR="007937BE" w:rsidRPr="007937BE" w:rsidRDefault="007937BE" w:rsidP="007937BE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8367" w:type="dxa"/>
          </w:tcPr>
          <w:p w14:paraId="527A2585" w14:textId="77777777" w:rsidR="007937BE" w:rsidRPr="007937BE" w:rsidRDefault="007937BE" w:rsidP="007937BE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Участвовать в расчетах основных технико-экономических показателей.</w:t>
            </w:r>
          </w:p>
        </w:tc>
      </w:tr>
      <w:tr w:rsidR="007937BE" w:rsidRPr="007937BE" w14:paraId="5D1ACFB4" w14:textId="77777777" w:rsidTr="007937BE">
        <w:tc>
          <w:tcPr>
            <w:tcW w:w="1204" w:type="dxa"/>
          </w:tcPr>
          <w:p w14:paraId="6002CCC2" w14:textId="77777777" w:rsidR="007937BE" w:rsidRPr="007937BE" w:rsidRDefault="007937BE" w:rsidP="007937BE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ПК 4.4.</w:t>
            </w:r>
          </w:p>
        </w:tc>
        <w:tc>
          <w:tcPr>
            <w:tcW w:w="8367" w:type="dxa"/>
          </w:tcPr>
          <w:p w14:paraId="6676229D" w14:textId="77777777" w:rsidR="007937BE" w:rsidRPr="007937BE" w:rsidRDefault="007937BE" w:rsidP="007937BE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Обеспечивать соблюдение правил техники безопасности при выполнении электромонтажных и наладочных работ.</w:t>
            </w:r>
          </w:p>
        </w:tc>
      </w:tr>
    </w:tbl>
    <w:p w14:paraId="006E31BC" w14:textId="77777777" w:rsidR="003321C8" w:rsidRDefault="003321C8" w:rsidP="007937BE">
      <w:pPr>
        <w:rPr>
          <w:rFonts w:eastAsia="Times New Roman" w:cs="Times New Roman"/>
          <w:bCs/>
          <w:sz w:val="22"/>
          <w:lang w:eastAsia="ru-RU"/>
        </w:rPr>
      </w:pPr>
    </w:p>
    <w:p w14:paraId="00789D88" w14:textId="1F64FDED" w:rsidR="003321C8" w:rsidRDefault="003321C8" w:rsidP="007937BE">
      <w:pPr>
        <w:rPr>
          <w:rFonts w:eastAsia="Times New Roman" w:cs="Times New Roman"/>
          <w:bCs/>
          <w:sz w:val="22"/>
          <w:lang w:eastAsia="ru-RU"/>
        </w:rPr>
      </w:pPr>
      <w:r w:rsidRPr="003321C8">
        <w:rPr>
          <w:rFonts w:eastAsia="Times New Roman" w:cs="Times New Roman"/>
          <w:bCs/>
          <w:sz w:val="22"/>
          <w:lang w:eastAsia="ru-RU"/>
        </w:rPr>
        <w:t>1.1.3 Личностные результаты.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2126"/>
      </w:tblGrid>
      <w:tr w:rsidR="003321C8" w:rsidRPr="00241E1C" w14:paraId="7346E8B6" w14:textId="77777777" w:rsidTr="00B82BAF">
        <w:tc>
          <w:tcPr>
            <w:tcW w:w="7763" w:type="dxa"/>
          </w:tcPr>
          <w:p w14:paraId="0A72D16B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14:paraId="71D89A0F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14:paraId="1D9B2764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14:paraId="6442D735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3321C8" w:rsidRPr="00241E1C" w14:paraId="338C510A" w14:textId="77777777" w:rsidTr="00B82BAF">
        <w:tc>
          <w:tcPr>
            <w:tcW w:w="7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5A93DE" w14:textId="77777777" w:rsidR="003321C8" w:rsidRPr="00241E1C" w:rsidRDefault="003321C8" w:rsidP="00B82BAF">
            <w:pPr>
              <w:spacing w:after="0" w:line="240" w:lineRule="auto"/>
              <w:ind w:firstLine="33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14:paraId="67E767F7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4</w:t>
            </w:r>
          </w:p>
        </w:tc>
      </w:tr>
      <w:tr w:rsidR="003321C8" w:rsidRPr="00241E1C" w14:paraId="4C1319CC" w14:textId="77777777" w:rsidTr="00B82BAF">
        <w:tc>
          <w:tcPr>
            <w:tcW w:w="7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0DC31A" w14:textId="77777777" w:rsidR="003321C8" w:rsidRPr="00241E1C" w:rsidRDefault="003321C8" w:rsidP="00B82BAF">
            <w:pPr>
              <w:spacing w:after="0" w:line="240" w:lineRule="auto"/>
              <w:ind w:firstLine="33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vAlign w:val="center"/>
          </w:tcPr>
          <w:p w14:paraId="10028774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3321C8" w:rsidRPr="00241E1C" w14:paraId="6221CC3C" w14:textId="77777777" w:rsidTr="00B82BAF">
        <w:tc>
          <w:tcPr>
            <w:tcW w:w="7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D18AD8" w14:textId="77777777" w:rsidR="003321C8" w:rsidRPr="00241E1C" w:rsidRDefault="003321C8" w:rsidP="00B82BAF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vAlign w:val="center"/>
          </w:tcPr>
          <w:p w14:paraId="68C82AE0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10</w:t>
            </w:r>
          </w:p>
        </w:tc>
      </w:tr>
      <w:tr w:rsidR="003321C8" w:rsidRPr="00241E1C" w14:paraId="3DE7499F" w14:textId="77777777" w:rsidTr="00B82BAF">
        <w:tc>
          <w:tcPr>
            <w:tcW w:w="7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A4F31D" w14:textId="77777777" w:rsidR="003321C8" w:rsidRPr="00241E1C" w:rsidRDefault="003321C8" w:rsidP="00B82BAF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vAlign w:val="center"/>
          </w:tcPr>
          <w:p w14:paraId="640F66CA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11</w:t>
            </w:r>
          </w:p>
        </w:tc>
      </w:tr>
      <w:tr w:rsidR="003321C8" w:rsidRPr="00241E1C" w14:paraId="7AFB628F" w14:textId="77777777" w:rsidTr="00B82BAF">
        <w:tc>
          <w:tcPr>
            <w:tcW w:w="7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0245D" w14:textId="77777777" w:rsidR="003321C8" w:rsidRPr="00241E1C" w:rsidRDefault="003321C8" w:rsidP="00B82BAF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vAlign w:val="center"/>
          </w:tcPr>
          <w:p w14:paraId="397FE831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12</w:t>
            </w:r>
          </w:p>
        </w:tc>
      </w:tr>
      <w:tr w:rsidR="003321C8" w:rsidRPr="00241E1C" w14:paraId="2E7FFD18" w14:textId="77777777" w:rsidTr="00B82BAF">
        <w:tc>
          <w:tcPr>
            <w:tcW w:w="9889" w:type="dxa"/>
            <w:gridSpan w:val="2"/>
            <w:vAlign w:val="center"/>
          </w:tcPr>
          <w:p w14:paraId="19010216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14:paraId="56B9BC77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требованиями </w:t>
            </w: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>к деловым качествам личности</w:t>
            </w:r>
          </w:p>
        </w:tc>
      </w:tr>
      <w:tr w:rsidR="003321C8" w:rsidRPr="00241E1C" w14:paraId="5BB5A86D" w14:textId="77777777" w:rsidTr="00B82BAF">
        <w:tc>
          <w:tcPr>
            <w:tcW w:w="7763" w:type="dxa"/>
          </w:tcPr>
          <w:p w14:paraId="7F1D4FB7" w14:textId="77777777" w:rsidR="003321C8" w:rsidRPr="00241E1C" w:rsidRDefault="003321C8" w:rsidP="00B82BA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2126" w:type="dxa"/>
            <w:vAlign w:val="center"/>
          </w:tcPr>
          <w:p w14:paraId="2288230F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13</w:t>
            </w:r>
          </w:p>
        </w:tc>
      </w:tr>
      <w:tr w:rsidR="003321C8" w:rsidRPr="00241E1C" w14:paraId="75DB712C" w14:textId="77777777" w:rsidTr="00B82BAF">
        <w:tc>
          <w:tcPr>
            <w:tcW w:w="7763" w:type="dxa"/>
          </w:tcPr>
          <w:p w14:paraId="630B3D5B" w14:textId="77777777" w:rsidR="003321C8" w:rsidRPr="00241E1C" w:rsidRDefault="003321C8" w:rsidP="00B82BA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 </w:t>
            </w:r>
          </w:p>
        </w:tc>
        <w:tc>
          <w:tcPr>
            <w:tcW w:w="2126" w:type="dxa"/>
            <w:vAlign w:val="center"/>
          </w:tcPr>
          <w:p w14:paraId="413DAB25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3321C8" w:rsidRPr="00241E1C" w14:paraId="41260D3F" w14:textId="77777777" w:rsidTr="00B82BAF">
        <w:tc>
          <w:tcPr>
            <w:tcW w:w="7763" w:type="dxa"/>
          </w:tcPr>
          <w:p w14:paraId="7E9190CD" w14:textId="77777777" w:rsidR="003321C8" w:rsidRPr="00241E1C" w:rsidRDefault="003321C8" w:rsidP="00B82BA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>Содействующий формированию положительного образа и поддержанию престижа своей профессии</w:t>
            </w:r>
          </w:p>
        </w:tc>
        <w:tc>
          <w:tcPr>
            <w:tcW w:w="2126" w:type="dxa"/>
            <w:vAlign w:val="center"/>
          </w:tcPr>
          <w:p w14:paraId="316D175D" w14:textId="77777777" w:rsidR="003321C8" w:rsidRPr="00241E1C" w:rsidRDefault="003321C8" w:rsidP="00B82BA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15</w:t>
            </w:r>
          </w:p>
        </w:tc>
      </w:tr>
      <w:tr w:rsidR="003321C8" w:rsidRPr="00241E1C" w14:paraId="1367338A" w14:textId="77777777" w:rsidTr="00B82BAF">
        <w:tc>
          <w:tcPr>
            <w:tcW w:w="7763" w:type="dxa"/>
          </w:tcPr>
          <w:p w14:paraId="6BD70825" w14:textId="77777777" w:rsidR="003321C8" w:rsidRPr="00241E1C" w:rsidRDefault="003321C8" w:rsidP="00B82BAF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 </w:t>
            </w:r>
          </w:p>
        </w:tc>
        <w:tc>
          <w:tcPr>
            <w:tcW w:w="2126" w:type="dxa"/>
          </w:tcPr>
          <w:p w14:paraId="3360609D" w14:textId="77777777" w:rsidR="003321C8" w:rsidRPr="00241E1C" w:rsidRDefault="003321C8" w:rsidP="00B82BA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16</w:t>
            </w:r>
          </w:p>
        </w:tc>
      </w:tr>
      <w:tr w:rsidR="003321C8" w:rsidRPr="00241E1C" w14:paraId="0F70BBF6" w14:textId="77777777" w:rsidTr="00B82BAF">
        <w:tc>
          <w:tcPr>
            <w:tcW w:w="7763" w:type="dxa"/>
          </w:tcPr>
          <w:p w14:paraId="7930FA10" w14:textId="77777777" w:rsidR="003321C8" w:rsidRPr="00241E1C" w:rsidRDefault="003321C8" w:rsidP="00B82BAF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126" w:type="dxa"/>
          </w:tcPr>
          <w:p w14:paraId="66F63C35" w14:textId="77777777" w:rsidR="003321C8" w:rsidRPr="00241E1C" w:rsidRDefault="003321C8" w:rsidP="00B82BA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17</w:t>
            </w:r>
          </w:p>
        </w:tc>
      </w:tr>
      <w:tr w:rsidR="003321C8" w:rsidRPr="00241E1C" w14:paraId="18DD12E8" w14:textId="77777777" w:rsidTr="00B82BAF">
        <w:tc>
          <w:tcPr>
            <w:tcW w:w="9889" w:type="dxa"/>
            <w:gridSpan w:val="2"/>
            <w:vAlign w:val="center"/>
          </w:tcPr>
          <w:p w14:paraId="72E785C2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14:paraId="370368ED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субъектом </w:t>
            </w: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Российской Федерации </w:t>
            </w:r>
          </w:p>
        </w:tc>
      </w:tr>
      <w:tr w:rsidR="003321C8" w:rsidRPr="00241E1C" w14:paraId="573AE5DC" w14:textId="77777777" w:rsidTr="00B82BAF">
        <w:tc>
          <w:tcPr>
            <w:tcW w:w="7763" w:type="dxa"/>
          </w:tcPr>
          <w:p w14:paraId="742B1AB5" w14:textId="77777777" w:rsidR="003321C8" w:rsidRPr="00241E1C" w:rsidRDefault="003321C8" w:rsidP="00B82BAF">
            <w:pPr>
              <w:spacing w:after="0" w:line="240" w:lineRule="auto"/>
              <w:ind w:firstLine="33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126" w:type="dxa"/>
            <w:vAlign w:val="center"/>
          </w:tcPr>
          <w:p w14:paraId="34AC7615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22</w:t>
            </w:r>
          </w:p>
        </w:tc>
      </w:tr>
      <w:tr w:rsidR="003321C8" w:rsidRPr="00241E1C" w14:paraId="22A465A8" w14:textId="77777777" w:rsidTr="00B82BAF">
        <w:tc>
          <w:tcPr>
            <w:tcW w:w="7763" w:type="dxa"/>
          </w:tcPr>
          <w:p w14:paraId="099107C9" w14:textId="77777777" w:rsidR="003321C8" w:rsidRPr="00241E1C" w:rsidRDefault="003321C8" w:rsidP="00B82BAF">
            <w:pPr>
              <w:spacing w:after="0" w:line="240" w:lineRule="auto"/>
              <w:ind w:firstLine="33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126" w:type="dxa"/>
            <w:vAlign w:val="center"/>
          </w:tcPr>
          <w:p w14:paraId="1BE45BD9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23</w:t>
            </w:r>
          </w:p>
        </w:tc>
      </w:tr>
      <w:tr w:rsidR="003321C8" w:rsidRPr="00241E1C" w14:paraId="0CF03A44" w14:textId="77777777" w:rsidTr="00B82BAF">
        <w:tc>
          <w:tcPr>
            <w:tcW w:w="7763" w:type="dxa"/>
          </w:tcPr>
          <w:p w14:paraId="17DC9EFF" w14:textId="77777777" w:rsidR="003321C8" w:rsidRPr="00241E1C" w:rsidRDefault="003321C8" w:rsidP="00B82BAF">
            <w:pPr>
              <w:spacing w:after="0" w:line="240" w:lineRule="auto"/>
              <w:ind w:firstLine="33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126" w:type="dxa"/>
            <w:vAlign w:val="center"/>
          </w:tcPr>
          <w:p w14:paraId="05CC62A0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24</w:t>
            </w:r>
          </w:p>
        </w:tc>
      </w:tr>
      <w:tr w:rsidR="003321C8" w:rsidRPr="00241E1C" w14:paraId="3FAD2D97" w14:textId="77777777" w:rsidTr="00B82BAF">
        <w:tc>
          <w:tcPr>
            <w:tcW w:w="7763" w:type="dxa"/>
          </w:tcPr>
          <w:p w14:paraId="76F807A2" w14:textId="77777777" w:rsidR="003321C8" w:rsidRPr="00241E1C" w:rsidRDefault="003321C8" w:rsidP="00B82BAF">
            <w:pPr>
              <w:spacing w:after="0" w:line="240" w:lineRule="auto"/>
              <w:ind w:firstLine="33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126" w:type="dxa"/>
            <w:vAlign w:val="center"/>
          </w:tcPr>
          <w:p w14:paraId="2449D640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27</w:t>
            </w:r>
          </w:p>
        </w:tc>
      </w:tr>
      <w:tr w:rsidR="003321C8" w:rsidRPr="00241E1C" w14:paraId="0357DB13" w14:textId="77777777" w:rsidTr="00B82BAF">
        <w:tc>
          <w:tcPr>
            <w:tcW w:w="9889" w:type="dxa"/>
            <w:gridSpan w:val="2"/>
            <w:vAlign w:val="center"/>
          </w:tcPr>
          <w:p w14:paraId="71BAD99C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14:paraId="283B3B1F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реализации программы воспитания, определенные ключевыми работодателями</w:t>
            </w:r>
          </w:p>
        </w:tc>
      </w:tr>
      <w:tr w:rsidR="003321C8" w:rsidRPr="00241E1C" w14:paraId="4A9F9E9B" w14:textId="77777777" w:rsidTr="00B82BAF">
        <w:trPr>
          <w:trHeight w:val="163"/>
        </w:trPr>
        <w:tc>
          <w:tcPr>
            <w:tcW w:w="7763" w:type="dxa"/>
          </w:tcPr>
          <w:p w14:paraId="5C7C0DF7" w14:textId="77777777" w:rsidR="003321C8" w:rsidRPr="00241E1C" w:rsidRDefault="003321C8" w:rsidP="00B82BAF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126" w:type="dxa"/>
            <w:vAlign w:val="center"/>
          </w:tcPr>
          <w:p w14:paraId="1E30A110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28</w:t>
            </w:r>
          </w:p>
        </w:tc>
      </w:tr>
      <w:tr w:rsidR="003321C8" w:rsidRPr="00241E1C" w14:paraId="3DC9C18E" w14:textId="77777777" w:rsidTr="00B82BAF">
        <w:tc>
          <w:tcPr>
            <w:tcW w:w="7763" w:type="dxa"/>
          </w:tcPr>
          <w:p w14:paraId="68947833" w14:textId="77777777" w:rsidR="003321C8" w:rsidRPr="00241E1C" w:rsidRDefault="003321C8" w:rsidP="00B82BA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41E1C">
              <w:rPr>
                <w:rFonts w:eastAsia="Times New Roman" w:cs="Times New Roman"/>
                <w:sz w:val="24"/>
                <w:szCs w:val="24"/>
              </w:rPr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126" w:type="dxa"/>
            <w:vAlign w:val="center"/>
          </w:tcPr>
          <w:p w14:paraId="22D418D7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30</w:t>
            </w:r>
          </w:p>
        </w:tc>
      </w:tr>
      <w:tr w:rsidR="003321C8" w:rsidRPr="00241E1C" w14:paraId="09F6269F" w14:textId="77777777" w:rsidTr="00B82BAF">
        <w:tc>
          <w:tcPr>
            <w:tcW w:w="7763" w:type="dxa"/>
          </w:tcPr>
          <w:p w14:paraId="00132913" w14:textId="77777777" w:rsidR="003321C8" w:rsidRPr="00241E1C" w:rsidRDefault="003321C8" w:rsidP="00B82BA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41E1C">
              <w:rPr>
                <w:rFonts w:eastAsia="Times New Roman" w:cs="Times New Roman"/>
                <w:sz w:val="24"/>
                <w:szCs w:val="24"/>
              </w:rPr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126" w:type="dxa"/>
            <w:vAlign w:val="center"/>
          </w:tcPr>
          <w:p w14:paraId="7A1B7220" w14:textId="77777777" w:rsidR="003321C8" w:rsidRPr="00241E1C" w:rsidRDefault="003321C8" w:rsidP="00B82BAF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E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31</w:t>
            </w:r>
          </w:p>
        </w:tc>
      </w:tr>
    </w:tbl>
    <w:p w14:paraId="4B4944BA" w14:textId="77777777" w:rsidR="003321C8" w:rsidRDefault="003321C8" w:rsidP="007937BE">
      <w:pPr>
        <w:rPr>
          <w:rFonts w:eastAsia="Times New Roman" w:cs="Times New Roman"/>
          <w:bCs/>
          <w:sz w:val="22"/>
          <w:lang w:eastAsia="ru-RU"/>
        </w:rPr>
      </w:pPr>
    </w:p>
    <w:p w14:paraId="689F1118" w14:textId="43345FBA" w:rsidR="007937BE" w:rsidRPr="007937BE" w:rsidRDefault="007937BE" w:rsidP="007937BE">
      <w:pPr>
        <w:rPr>
          <w:rFonts w:eastAsia="Times New Roman" w:cs="Times New Roman"/>
          <w:bCs/>
          <w:sz w:val="22"/>
          <w:lang w:eastAsia="ru-RU"/>
        </w:rPr>
      </w:pPr>
      <w:r w:rsidRPr="007937BE">
        <w:rPr>
          <w:rFonts w:eastAsia="Times New Roman" w:cs="Times New Roman"/>
          <w:bCs/>
          <w:sz w:val="22"/>
          <w:lang w:eastAsia="ru-RU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7937BE" w:rsidRPr="007937BE" w14:paraId="12BF386C" w14:textId="77777777" w:rsidTr="007937BE">
        <w:tc>
          <w:tcPr>
            <w:tcW w:w="2802" w:type="dxa"/>
          </w:tcPr>
          <w:p w14:paraId="2530FA59" w14:textId="2CE7BC37" w:rsidR="00842C41" w:rsidRDefault="007937BE" w:rsidP="007937BE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A41A27">
              <w:rPr>
                <w:rFonts w:eastAsia="Times New Roman" w:cs="Times New Roman"/>
                <w:b/>
                <w:bCs/>
                <w:sz w:val="22"/>
              </w:rPr>
              <w:t xml:space="preserve">Иметь практический </w:t>
            </w:r>
          </w:p>
          <w:p w14:paraId="6300E027" w14:textId="77777777" w:rsidR="007937BE" w:rsidRPr="00A41A27" w:rsidRDefault="007937BE" w:rsidP="007937BE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A41A27">
              <w:rPr>
                <w:rFonts w:eastAsia="Times New Roman" w:cs="Times New Roman"/>
                <w:b/>
                <w:bCs/>
                <w:sz w:val="22"/>
              </w:rPr>
              <w:t>опыт</w:t>
            </w:r>
          </w:p>
        </w:tc>
        <w:tc>
          <w:tcPr>
            <w:tcW w:w="6804" w:type="dxa"/>
          </w:tcPr>
          <w:p w14:paraId="3A2DF30F" w14:textId="512C646B" w:rsidR="00842C41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-организации деятельности электромонтажной бригады;</w:t>
            </w:r>
          </w:p>
          <w:p w14:paraId="0FD26A68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-составления смет;</w:t>
            </w:r>
          </w:p>
          <w:p w14:paraId="1648D719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-контроля качества электромонтажных работ;</w:t>
            </w:r>
          </w:p>
          <w:p w14:paraId="0370A038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  <w:highlight w:val="yellow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-проектирования электромонтажных работ</w:t>
            </w:r>
          </w:p>
        </w:tc>
      </w:tr>
      <w:tr w:rsidR="007937BE" w:rsidRPr="007937BE" w14:paraId="37B4DB14" w14:textId="77777777" w:rsidTr="007937BE">
        <w:tc>
          <w:tcPr>
            <w:tcW w:w="2802" w:type="dxa"/>
          </w:tcPr>
          <w:p w14:paraId="4CE443ED" w14:textId="77777777" w:rsidR="007937BE" w:rsidRPr="00A41A27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A41A27">
              <w:rPr>
                <w:rFonts w:eastAsia="Times New Roman" w:cs="Times New Roman"/>
                <w:bCs/>
                <w:sz w:val="22"/>
              </w:rPr>
              <w:lastRenderedPageBreak/>
              <w:t>уметь</w:t>
            </w:r>
          </w:p>
        </w:tc>
        <w:tc>
          <w:tcPr>
            <w:tcW w:w="6804" w:type="dxa"/>
          </w:tcPr>
          <w:p w14:paraId="6C0EB9E1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-разрабатывать и проводить мероприятия по приемке и складированию материалов, конструкции, по рациональному использованию строительных машин и энергетических установок транспортных средств;</w:t>
            </w:r>
          </w:p>
          <w:p w14:paraId="0BFDE454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-организовывать подготовку электромонтажных работ;</w:t>
            </w:r>
          </w:p>
          <w:p w14:paraId="262D1A19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-составлять графики проведения электромонтажных, эксплуатационных, ремонтных и пуско-наладочных работ;</w:t>
            </w:r>
          </w:p>
          <w:p w14:paraId="2B4EF1AC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-контролировать и оценивать деятельность членов бригады и подразделения в целом;</w:t>
            </w:r>
          </w:p>
          <w:p w14:paraId="0E9A1CFE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-контролировать технологическую последовательность электромонтажных работ и соблюдение требований правил устройства электроустановок и других нормативных документов;</w:t>
            </w:r>
          </w:p>
          <w:p w14:paraId="4956F704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-оценивать качество выполненных электромонтажных работ;</w:t>
            </w:r>
          </w:p>
          <w:p w14:paraId="284F3DE1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-проводить корректирующие действия;</w:t>
            </w:r>
          </w:p>
          <w:p w14:paraId="0305AA06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-составлять калькуляции затрат на производство и реализацию продукции;</w:t>
            </w:r>
          </w:p>
          <w:p w14:paraId="0B584E06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-составлять сметную документацию, используя нормативно-справочную литературу;</w:t>
            </w:r>
          </w:p>
          <w:p w14:paraId="55B5E53E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-рассчитывать основные показатели производительности труда;</w:t>
            </w:r>
          </w:p>
          <w:p w14:paraId="3E285AAC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-проводить различные виды инструктажа по технике безопасности;</w:t>
            </w:r>
          </w:p>
          <w:p w14:paraId="2D2B5D44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-осуществлять допуск к работам в действующих электроустановках;</w:t>
            </w:r>
          </w:p>
          <w:p w14:paraId="73A5B8F1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  <w:highlight w:val="yellow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-организовать рабочее место в соответствии с правилами техники безопасности</w:t>
            </w:r>
          </w:p>
        </w:tc>
      </w:tr>
      <w:tr w:rsidR="007937BE" w:rsidRPr="007937BE" w14:paraId="14FCC41D" w14:textId="77777777" w:rsidTr="007937BE">
        <w:tc>
          <w:tcPr>
            <w:tcW w:w="2802" w:type="dxa"/>
          </w:tcPr>
          <w:p w14:paraId="30456CE7" w14:textId="77777777" w:rsidR="007937BE" w:rsidRPr="00A41A27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A41A27">
              <w:rPr>
                <w:rFonts w:eastAsia="Times New Roman" w:cs="Times New Roman"/>
                <w:bCs/>
                <w:sz w:val="22"/>
              </w:rPr>
              <w:t>знать</w:t>
            </w:r>
          </w:p>
        </w:tc>
        <w:tc>
          <w:tcPr>
            <w:tcW w:w="6804" w:type="dxa"/>
          </w:tcPr>
          <w:p w14:paraId="726F9D33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-структуру и функционирование электромонтажной организации;</w:t>
            </w:r>
          </w:p>
          <w:p w14:paraId="3EEEB213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-методы управления трудовым коллективом и структурными подразделениями;</w:t>
            </w:r>
          </w:p>
          <w:p w14:paraId="6632692D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-способы стимулирования работы членов бригады;</w:t>
            </w:r>
          </w:p>
          <w:p w14:paraId="36F9E13A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-методы контроля качества электромонтажных работ;</w:t>
            </w:r>
          </w:p>
          <w:p w14:paraId="2B424DE8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-правила технической безопасности и техники безопасности при выполнении электромонтажных работ;</w:t>
            </w:r>
          </w:p>
          <w:p w14:paraId="29B37CF9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-правила техники безопасности при работе в действующих электроустановках;</w:t>
            </w:r>
          </w:p>
          <w:p w14:paraId="65CE1F11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-виды и периодичность проведения инструктажей;</w:t>
            </w:r>
          </w:p>
          <w:p w14:paraId="2F8ABB60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-состав, порядок разработки, согласования и утверждения проектно-сметной документации;</w:t>
            </w:r>
          </w:p>
          <w:p w14:paraId="78431070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-виды износа основных фондов и их оценка;</w:t>
            </w:r>
          </w:p>
          <w:p w14:paraId="3FDA8C3A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-основы организации, нормирования и оплаты труда;</w:t>
            </w:r>
          </w:p>
          <w:p w14:paraId="3E426A82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7937BE">
              <w:rPr>
                <w:rFonts w:eastAsia="Times New Roman" w:cs="Times New Roman"/>
                <w:bCs/>
                <w:sz w:val="22"/>
              </w:rPr>
              <w:t>-издержки производства и себестоимость продукции.</w:t>
            </w:r>
          </w:p>
        </w:tc>
      </w:tr>
    </w:tbl>
    <w:p w14:paraId="3FFC3991" w14:textId="77777777" w:rsidR="007937BE" w:rsidRPr="007937BE" w:rsidRDefault="007937BE" w:rsidP="007937BE">
      <w:pPr>
        <w:rPr>
          <w:rFonts w:eastAsia="Times New Roman" w:cs="Times New Roman"/>
          <w:b/>
          <w:sz w:val="22"/>
          <w:lang w:eastAsia="ru-RU"/>
        </w:rPr>
      </w:pPr>
    </w:p>
    <w:p w14:paraId="4A394FE2" w14:textId="77777777" w:rsidR="007937BE" w:rsidRPr="007937BE" w:rsidRDefault="007937BE" w:rsidP="003321C8">
      <w:pPr>
        <w:spacing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7937BE">
        <w:rPr>
          <w:rFonts w:eastAsia="Times New Roman" w:cs="Times New Roman"/>
          <w:b/>
          <w:sz w:val="24"/>
          <w:szCs w:val="24"/>
          <w:lang w:eastAsia="ru-RU"/>
        </w:rPr>
        <w:t>1.2. Количество часов, отводимое на освоение профессионального модуля:</w:t>
      </w:r>
    </w:p>
    <w:p w14:paraId="13BA73A3" w14:textId="0A020619" w:rsidR="007847A9" w:rsidRDefault="002337FC" w:rsidP="003321C8">
      <w:pPr>
        <w:spacing w:after="0" w:line="240" w:lineRule="auto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Всего часов -</w:t>
      </w:r>
      <w:r w:rsidR="009927C1">
        <w:rPr>
          <w:rFonts w:eastAsia="Times New Roman" w:cs="Times New Roman"/>
          <w:sz w:val="22"/>
          <w:lang w:eastAsia="ru-RU"/>
        </w:rPr>
        <w:t>378</w:t>
      </w:r>
      <w:r w:rsidR="007847A9">
        <w:rPr>
          <w:rFonts w:eastAsia="Times New Roman" w:cs="Times New Roman"/>
          <w:sz w:val="22"/>
          <w:lang w:eastAsia="ru-RU"/>
        </w:rPr>
        <w:t xml:space="preserve"> </w:t>
      </w:r>
      <w:r w:rsidR="00286643">
        <w:rPr>
          <w:rFonts w:eastAsia="Times New Roman" w:cs="Times New Roman"/>
          <w:sz w:val="22"/>
          <w:lang w:eastAsia="ru-RU"/>
        </w:rPr>
        <w:t>часов, в том числе:</w:t>
      </w:r>
    </w:p>
    <w:p w14:paraId="72F2E238" w14:textId="77777777" w:rsidR="00286643" w:rsidRDefault="00286643" w:rsidP="003321C8">
      <w:pPr>
        <w:spacing w:after="0" w:line="240" w:lineRule="auto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Во взаимодействии с преподавателем:</w:t>
      </w:r>
    </w:p>
    <w:p w14:paraId="6ADD6C69" w14:textId="5417E9E0" w:rsidR="002337FC" w:rsidRPr="007847A9" w:rsidRDefault="00286643" w:rsidP="003321C8">
      <w:pPr>
        <w:spacing w:after="0" w:line="240" w:lineRule="auto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 в</w:t>
      </w:r>
      <w:r w:rsidR="002337FC">
        <w:rPr>
          <w:rFonts w:eastAsia="Times New Roman" w:cs="Times New Roman"/>
          <w:sz w:val="22"/>
          <w:lang w:eastAsia="ru-RU"/>
        </w:rPr>
        <w:t xml:space="preserve"> </w:t>
      </w:r>
      <w:r w:rsidR="002337FC" w:rsidRPr="002337FC">
        <w:rPr>
          <w:rFonts w:eastAsia="Times New Roman" w:cs="Times New Roman"/>
          <w:sz w:val="22"/>
          <w:lang w:eastAsia="ru-RU"/>
        </w:rPr>
        <w:t>ф</w:t>
      </w:r>
      <w:r w:rsidR="002337FC">
        <w:rPr>
          <w:rFonts w:eastAsia="Times New Roman" w:cs="Times New Roman"/>
          <w:sz w:val="22"/>
          <w:lang w:eastAsia="ru-RU"/>
        </w:rPr>
        <w:t xml:space="preserve">орме практической подготовки </w:t>
      </w:r>
      <w:r w:rsidR="009927C1">
        <w:rPr>
          <w:rFonts w:eastAsia="Times New Roman" w:cs="Times New Roman"/>
          <w:sz w:val="22"/>
          <w:lang w:eastAsia="ru-RU"/>
        </w:rPr>
        <w:t>340</w:t>
      </w:r>
      <w:r w:rsidR="002337FC" w:rsidRPr="002337FC">
        <w:rPr>
          <w:rFonts w:eastAsia="Times New Roman" w:cs="Times New Roman"/>
          <w:sz w:val="22"/>
          <w:lang w:eastAsia="ru-RU"/>
        </w:rPr>
        <w:t xml:space="preserve"> часов</w:t>
      </w:r>
    </w:p>
    <w:p w14:paraId="4B94F1E7" w14:textId="3A30AFAE" w:rsidR="007847A9" w:rsidRPr="007847A9" w:rsidRDefault="007847A9" w:rsidP="003321C8">
      <w:pPr>
        <w:spacing w:after="0" w:line="240" w:lineRule="auto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-</w:t>
      </w:r>
      <w:r>
        <w:rPr>
          <w:rFonts w:eastAsia="Times New Roman" w:cs="Times New Roman"/>
          <w:sz w:val="22"/>
          <w:lang w:eastAsia="ru-RU"/>
        </w:rPr>
        <w:tab/>
        <w:t xml:space="preserve">теоретическое обучение – </w:t>
      </w:r>
      <w:r w:rsidR="009927C1">
        <w:rPr>
          <w:rFonts w:eastAsia="Times New Roman" w:cs="Times New Roman"/>
          <w:sz w:val="22"/>
          <w:lang w:eastAsia="ru-RU"/>
        </w:rPr>
        <w:t>214</w:t>
      </w:r>
      <w:r>
        <w:rPr>
          <w:rFonts w:eastAsia="Times New Roman" w:cs="Times New Roman"/>
          <w:sz w:val="22"/>
          <w:lang w:eastAsia="ru-RU"/>
        </w:rPr>
        <w:t xml:space="preserve"> </w:t>
      </w:r>
      <w:r w:rsidRPr="007847A9">
        <w:rPr>
          <w:rFonts w:eastAsia="Times New Roman" w:cs="Times New Roman"/>
          <w:sz w:val="22"/>
          <w:lang w:eastAsia="ru-RU"/>
        </w:rPr>
        <w:t>часов;</w:t>
      </w:r>
    </w:p>
    <w:p w14:paraId="2C110B34" w14:textId="417EBAA4" w:rsidR="007847A9" w:rsidRDefault="007847A9" w:rsidP="003321C8">
      <w:pPr>
        <w:spacing w:after="0" w:line="240" w:lineRule="auto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-</w:t>
      </w:r>
      <w:r>
        <w:rPr>
          <w:rFonts w:eastAsia="Times New Roman" w:cs="Times New Roman"/>
          <w:sz w:val="22"/>
          <w:lang w:eastAsia="ru-RU"/>
        </w:rPr>
        <w:tab/>
        <w:t xml:space="preserve">практические занятия – </w:t>
      </w:r>
      <w:r w:rsidR="00A41A27">
        <w:rPr>
          <w:rFonts w:eastAsia="Times New Roman" w:cs="Times New Roman"/>
          <w:sz w:val="22"/>
          <w:lang w:eastAsia="ru-RU"/>
        </w:rPr>
        <w:t xml:space="preserve"> </w:t>
      </w:r>
      <w:r w:rsidR="009927C1">
        <w:rPr>
          <w:rFonts w:eastAsia="Times New Roman" w:cs="Times New Roman"/>
          <w:sz w:val="22"/>
          <w:lang w:eastAsia="ru-RU"/>
        </w:rPr>
        <w:t>38</w:t>
      </w:r>
      <w:r w:rsidR="000D1E8C">
        <w:rPr>
          <w:rFonts w:eastAsia="Times New Roman" w:cs="Times New Roman"/>
          <w:sz w:val="22"/>
          <w:lang w:eastAsia="ru-RU"/>
        </w:rPr>
        <w:t xml:space="preserve"> </w:t>
      </w:r>
      <w:r w:rsidRPr="007847A9">
        <w:rPr>
          <w:rFonts w:eastAsia="Times New Roman" w:cs="Times New Roman"/>
          <w:sz w:val="22"/>
          <w:lang w:eastAsia="ru-RU"/>
        </w:rPr>
        <w:t>часа;</w:t>
      </w:r>
    </w:p>
    <w:p w14:paraId="1DC2D4D4" w14:textId="5E0842CF" w:rsidR="007847A9" w:rsidRPr="007847A9" w:rsidRDefault="007847A9" w:rsidP="003321C8">
      <w:pPr>
        <w:spacing w:after="0" w:line="240" w:lineRule="auto"/>
        <w:rPr>
          <w:rFonts w:eastAsia="Times New Roman" w:cs="Times New Roman"/>
          <w:sz w:val="22"/>
          <w:lang w:eastAsia="ru-RU"/>
        </w:rPr>
      </w:pPr>
      <w:r w:rsidRPr="007847A9">
        <w:rPr>
          <w:rFonts w:eastAsia="Times New Roman" w:cs="Times New Roman"/>
          <w:sz w:val="22"/>
          <w:lang w:eastAsia="ru-RU"/>
        </w:rPr>
        <w:t>-</w:t>
      </w:r>
      <w:r w:rsidR="002337FC">
        <w:rPr>
          <w:rFonts w:eastAsia="Times New Roman" w:cs="Times New Roman"/>
          <w:sz w:val="22"/>
          <w:lang w:eastAsia="ru-RU"/>
        </w:rPr>
        <w:tab/>
        <w:t xml:space="preserve">производственная практика - </w:t>
      </w:r>
      <w:r w:rsidR="009927C1">
        <w:rPr>
          <w:rFonts w:eastAsia="Times New Roman" w:cs="Times New Roman"/>
          <w:sz w:val="22"/>
          <w:lang w:eastAsia="ru-RU"/>
        </w:rPr>
        <w:t>72</w:t>
      </w:r>
      <w:r w:rsidR="002337FC">
        <w:rPr>
          <w:rFonts w:eastAsia="Times New Roman" w:cs="Times New Roman"/>
          <w:sz w:val="22"/>
          <w:lang w:eastAsia="ru-RU"/>
        </w:rPr>
        <w:t xml:space="preserve"> часов</w:t>
      </w:r>
      <w:r w:rsidRPr="007847A9">
        <w:rPr>
          <w:rFonts w:eastAsia="Times New Roman" w:cs="Times New Roman"/>
          <w:sz w:val="22"/>
          <w:lang w:eastAsia="ru-RU"/>
        </w:rPr>
        <w:t xml:space="preserve">; </w:t>
      </w:r>
    </w:p>
    <w:p w14:paraId="08D48E25" w14:textId="5578D08E" w:rsidR="009927C1" w:rsidRPr="007847A9" w:rsidRDefault="009927C1" w:rsidP="009927C1">
      <w:pPr>
        <w:spacing w:after="0" w:line="240" w:lineRule="auto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-           консультации – 1</w:t>
      </w:r>
      <w:r w:rsidR="00AC26C9">
        <w:rPr>
          <w:rFonts w:eastAsia="Times New Roman" w:cs="Times New Roman"/>
          <w:sz w:val="22"/>
          <w:lang w:eastAsia="ru-RU"/>
        </w:rPr>
        <w:t>0</w:t>
      </w:r>
      <w:r>
        <w:rPr>
          <w:rFonts w:eastAsia="Times New Roman" w:cs="Times New Roman"/>
          <w:sz w:val="22"/>
          <w:lang w:eastAsia="ru-RU"/>
        </w:rPr>
        <w:t xml:space="preserve"> часов;</w:t>
      </w:r>
    </w:p>
    <w:p w14:paraId="5D5DD165" w14:textId="04CBD4A9" w:rsidR="009927C1" w:rsidRPr="007847A9" w:rsidRDefault="009927C1" w:rsidP="009927C1">
      <w:pPr>
        <w:spacing w:after="0" w:line="240" w:lineRule="auto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-</w:t>
      </w:r>
      <w:r>
        <w:rPr>
          <w:rFonts w:eastAsia="Times New Roman" w:cs="Times New Roman"/>
          <w:sz w:val="22"/>
          <w:lang w:eastAsia="ru-RU"/>
        </w:rPr>
        <w:tab/>
        <w:t xml:space="preserve">промежуточная аттестация - </w:t>
      </w:r>
      <w:r w:rsidR="00AC26C9">
        <w:rPr>
          <w:rFonts w:eastAsia="Times New Roman" w:cs="Times New Roman"/>
          <w:sz w:val="22"/>
          <w:lang w:eastAsia="ru-RU"/>
        </w:rPr>
        <w:t>8</w:t>
      </w:r>
      <w:r w:rsidRPr="007847A9">
        <w:rPr>
          <w:rFonts w:eastAsia="Times New Roman" w:cs="Times New Roman"/>
          <w:sz w:val="22"/>
          <w:lang w:eastAsia="ru-RU"/>
        </w:rPr>
        <w:t xml:space="preserve"> часов;</w:t>
      </w:r>
    </w:p>
    <w:p w14:paraId="566B98D0" w14:textId="553AF8E8" w:rsidR="007847A9" w:rsidRDefault="007847A9" w:rsidP="003321C8">
      <w:pPr>
        <w:spacing w:after="0" w:line="240" w:lineRule="auto"/>
        <w:rPr>
          <w:rFonts w:eastAsia="Times New Roman" w:cs="Times New Roman"/>
          <w:sz w:val="22"/>
          <w:lang w:eastAsia="ru-RU"/>
        </w:rPr>
      </w:pPr>
      <w:r w:rsidRPr="007847A9">
        <w:rPr>
          <w:rFonts w:eastAsia="Times New Roman" w:cs="Times New Roman"/>
          <w:sz w:val="22"/>
          <w:lang w:eastAsia="ru-RU"/>
        </w:rPr>
        <w:t>самостоятельная работа студента</w:t>
      </w:r>
      <w:r w:rsidR="002337FC">
        <w:rPr>
          <w:rFonts w:eastAsia="Times New Roman" w:cs="Times New Roman"/>
          <w:sz w:val="22"/>
          <w:lang w:eastAsia="ru-RU"/>
        </w:rPr>
        <w:t xml:space="preserve"> - </w:t>
      </w:r>
      <w:r w:rsidR="009927C1">
        <w:rPr>
          <w:rFonts w:eastAsia="Times New Roman" w:cs="Times New Roman"/>
          <w:sz w:val="22"/>
          <w:lang w:eastAsia="ru-RU"/>
        </w:rPr>
        <w:t>16</w:t>
      </w:r>
      <w:r w:rsidR="002337FC">
        <w:rPr>
          <w:rFonts w:eastAsia="Times New Roman" w:cs="Times New Roman"/>
          <w:sz w:val="22"/>
          <w:lang w:eastAsia="ru-RU"/>
        </w:rPr>
        <w:t xml:space="preserve"> часа</w:t>
      </w:r>
      <w:r w:rsidRPr="007847A9">
        <w:rPr>
          <w:rFonts w:eastAsia="Times New Roman" w:cs="Times New Roman"/>
          <w:sz w:val="22"/>
          <w:lang w:eastAsia="ru-RU"/>
        </w:rPr>
        <w:t>.</w:t>
      </w:r>
    </w:p>
    <w:p w14:paraId="78D24E8F" w14:textId="77777777" w:rsidR="007937BE" w:rsidRPr="007937BE" w:rsidRDefault="007937BE" w:rsidP="007937BE">
      <w:pPr>
        <w:rPr>
          <w:rFonts w:eastAsia="Times New Roman" w:cs="Times New Roman"/>
          <w:b/>
          <w:i/>
          <w:sz w:val="22"/>
          <w:lang w:eastAsia="ru-RU"/>
        </w:rPr>
        <w:sectPr w:rsidR="007937BE" w:rsidRPr="007937BE" w:rsidSect="007937BE">
          <w:pgSz w:w="11907" w:h="16840"/>
          <w:pgMar w:top="1134" w:right="851" w:bottom="992" w:left="1418" w:header="709" w:footer="709" w:gutter="0"/>
          <w:cols w:space="720"/>
        </w:sectPr>
      </w:pPr>
    </w:p>
    <w:p w14:paraId="371CAC7A" w14:textId="77777777" w:rsidR="007937BE" w:rsidRPr="007937BE" w:rsidRDefault="007937BE" w:rsidP="007937BE">
      <w:pPr>
        <w:spacing w:after="0"/>
        <w:rPr>
          <w:rFonts w:eastAsia="Times New Roman" w:cs="Times New Roman"/>
          <w:b/>
          <w:sz w:val="24"/>
          <w:szCs w:val="24"/>
          <w:lang w:eastAsia="ru-RU"/>
        </w:rPr>
      </w:pPr>
      <w:r w:rsidRPr="007937BE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2. Структура и содержание профессионального модуля </w:t>
      </w:r>
    </w:p>
    <w:p w14:paraId="621186C8" w14:textId="77777777" w:rsidR="007937BE" w:rsidRPr="007937BE" w:rsidRDefault="007937BE" w:rsidP="007937BE">
      <w:pPr>
        <w:spacing w:after="0"/>
        <w:rPr>
          <w:rFonts w:eastAsia="Times New Roman" w:cs="Times New Roman"/>
          <w:b/>
          <w:sz w:val="24"/>
          <w:szCs w:val="24"/>
          <w:lang w:eastAsia="ru-RU"/>
        </w:rPr>
      </w:pPr>
      <w:r w:rsidRPr="007937BE">
        <w:rPr>
          <w:rFonts w:eastAsia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  <w:r w:rsidRPr="007937B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191"/>
        <w:gridCol w:w="1242"/>
        <w:gridCol w:w="1065"/>
        <w:gridCol w:w="942"/>
        <w:gridCol w:w="894"/>
        <w:gridCol w:w="1023"/>
        <w:gridCol w:w="990"/>
        <w:gridCol w:w="33"/>
        <w:gridCol w:w="960"/>
        <w:gridCol w:w="63"/>
        <w:gridCol w:w="1170"/>
        <w:gridCol w:w="1143"/>
        <w:gridCol w:w="936"/>
      </w:tblGrid>
      <w:tr w:rsidR="00803D08" w:rsidRPr="007937BE" w14:paraId="3A9AC34A" w14:textId="77777777" w:rsidTr="002F082C">
        <w:trPr>
          <w:trHeight w:val="214"/>
        </w:trPr>
        <w:tc>
          <w:tcPr>
            <w:tcW w:w="449" w:type="pct"/>
            <w:vMerge w:val="restart"/>
            <w:tcBorders>
              <w:bottom w:val="single" w:sz="4" w:space="0" w:color="auto"/>
            </w:tcBorders>
            <w:vAlign w:val="center"/>
          </w:tcPr>
          <w:p w14:paraId="556C84EA" w14:textId="77777777" w:rsidR="00803D08" w:rsidRPr="007937BE" w:rsidRDefault="00803D08" w:rsidP="007937BE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064" w:type="pct"/>
            <w:vMerge w:val="restart"/>
            <w:tcBorders>
              <w:bottom w:val="single" w:sz="4" w:space="0" w:color="auto"/>
            </w:tcBorders>
            <w:vAlign w:val="center"/>
          </w:tcPr>
          <w:p w14:paraId="3F33F22E" w14:textId="77777777" w:rsidR="00803D08" w:rsidRPr="007937BE" w:rsidRDefault="00803D08" w:rsidP="007937BE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14" w:type="pct"/>
            <w:vMerge w:val="restart"/>
            <w:tcBorders>
              <w:bottom w:val="single" w:sz="4" w:space="0" w:color="auto"/>
            </w:tcBorders>
            <w:vAlign w:val="center"/>
          </w:tcPr>
          <w:p w14:paraId="46DE9B23" w14:textId="77777777" w:rsidR="00803D08" w:rsidRPr="007937BE" w:rsidRDefault="00803D08" w:rsidP="007937BE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  <w:t>Суммарный объем нагрузки, час.</w:t>
            </w:r>
          </w:p>
        </w:tc>
        <w:tc>
          <w:tcPr>
            <w:tcW w:w="355" w:type="pct"/>
            <w:vMerge w:val="restart"/>
            <w:tcBorders>
              <w:bottom w:val="single" w:sz="4" w:space="0" w:color="auto"/>
            </w:tcBorders>
          </w:tcPr>
          <w:p w14:paraId="64F2720B" w14:textId="77777777" w:rsidR="00803D08" w:rsidRPr="007D6385" w:rsidRDefault="00803D08" w:rsidP="007D6385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7D6385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 т.ч.</w:t>
            </w:r>
          </w:p>
          <w:p w14:paraId="440DF227" w14:textId="77777777" w:rsidR="00803D08" w:rsidRPr="007937BE" w:rsidRDefault="00803D08" w:rsidP="007D6385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7D6385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 форме практической подготовке</w:t>
            </w:r>
          </w:p>
        </w:tc>
        <w:tc>
          <w:tcPr>
            <w:tcW w:w="2367" w:type="pct"/>
            <w:gridSpan w:val="9"/>
            <w:tcBorders>
              <w:bottom w:val="single" w:sz="4" w:space="0" w:color="auto"/>
            </w:tcBorders>
            <w:vAlign w:val="center"/>
          </w:tcPr>
          <w:p w14:paraId="660F9A0F" w14:textId="77777777" w:rsidR="00803D08" w:rsidRPr="007937BE" w:rsidRDefault="00803D08" w:rsidP="007937BE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7937B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 взаимодействии с преподавателем</w:t>
            </w:r>
          </w:p>
        </w:tc>
        <w:tc>
          <w:tcPr>
            <w:tcW w:w="351" w:type="pct"/>
            <w:vMerge w:val="restart"/>
            <w:tcBorders>
              <w:bottom w:val="single" w:sz="4" w:space="0" w:color="auto"/>
            </w:tcBorders>
            <w:vAlign w:val="center"/>
          </w:tcPr>
          <w:p w14:paraId="7F960DC2" w14:textId="77777777" w:rsidR="00803D08" w:rsidRPr="007937BE" w:rsidRDefault="00803D08" w:rsidP="00AB62DE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Самостоятельная работа</w:t>
            </w:r>
          </w:p>
        </w:tc>
      </w:tr>
      <w:tr w:rsidR="00803D08" w:rsidRPr="007937BE" w14:paraId="576F3A4F" w14:textId="77777777" w:rsidTr="002F082C">
        <w:tc>
          <w:tcPr>
            <w:tcW w:w="449" w:type="pct"/>
            <w:vMerge/>
          </w:tcPr>
          <w:p w14:paraId="5E42B271" w14:textId="77777777" w:rsidR="00803D08" w:rsidRPr="007937BE" w:rsidRDefault="00803D08" w:rsidP="007937BE">
            <w:pPr>
              <w:spacing w:after="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14:paraId="3FC47A9C" w14:textId="77777777" w:rsidR="00803D08" w:rsidRPr="007937BE" w:rsidRDefault="00803D08" w:rsidP="007937BE">
            <w:pPr>
              <w:spacing w:after="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vMerge/>
            <w:vAlign w:val="center"/>
          </w:tcPr>
          <w:p w14:paraId="6FA0792D" w14:textId="77777777" w:rsidR="00803D08" w:rsidRPr="007937BE" w:rsidRDefault="00803D08" w:rsidP="007937BE">
            <w:pPr>
              <w:spacing w:after="0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vMerge/>
          </w:tcPr>
          <w:p w14:paraId="7A55B0A0" w14:textId="77777777" w:rsidR="00803D08" w:rsidRPr="007937BE" w:rsidRDefault="00803D08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4" w:type="pct"/>
            <w:gridSpan w:val="6"/>
            <w:vAlign w:val="center"/>
          </w:tcPr>
          <w:p w14:paraId="4465DEF0" w14:textId="77777777" w:rsidR="00803D08" w:rsidRPr="007937BE" w:rsidRDefault="00803D08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Обучение по МДК</w:t>
            </w:r>
          </w:p>
        </w:tc>
        <w:tc>
          <w:tcPr>
            <w:tcW w:w="783" w:type="pct"/>
            <w:gridSpan w:val="3"/>
            <w:vMerge w:val="restart"/>
            <w:vAlign w:val="center"/>
          </w:tcPr>
          <w:p w14:paraId="13267DEC" w14:textId="77777777" w:rsidR="00803D08" w:rsidRPr="007937BE" w:rsidRDefault="00803D08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351" w:type="pct"/>
            <w:vMerge/>
            <w:vAlign w:val="center"/>
          </w:tcPr>
          <w:p w14:paraId="46B98D51" w14:textId="77777777" w:rsidR="00803D08" w:rsidRPr="007937BE" w:rsidRDefault="00803D08" w:rsidP="007937BE">
            <w:pPr>
              <w:spacing w:after="0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803D08" w:rsidRPr="007937BE" w14:paraId="62F7DF0F" w14:textId="77777777" w:rsidTr="002F082C">
        <w:tc>
          <w:tcPr>
            <w:tcW w:w="449" w:type="pct"/>
            <w:vMerge/>
          </w:tcPr>
          <w:p w14:paraId="611CD964" w14:textId="77777777" w:rsidR="00803D08" w:rsidRPr="007937BE" w:rsidRDefault="00803D08" w:rsidP="007937BE">
            <w:pPr>
              <w:spacing w:after="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14:paraId="2ACCB25D" w14:textId="77777777" w:rsidR="00803D08" w:rsidRPr="007937BE" w:rsidRDefault="00803D08" w:rsidP="007937BE">
            <w:pPr>
              <w:spacing w:after="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vMerge/>
            <w:vAlign w:val="center"/>
          </w:tcPr>
          <w:p w14:paraId="09E355E2" w14:textId="77777777" w:rsidR="00803D08" w:rsidRPr="007937BE" w:rsidRDefault="00803D08" w:rsidP="007937BE">
            <w:pPr>
              <w:spacing w:after="0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vMerge/>
          </w:tcPr>
          <w:p w14:paraId="71626623" w14:textId="77777777" w:rsidR="00803D08" w:rsidRPr="007937BE" w:rsidRDefault="00803D08" w:rsidP="007937BE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 w:val="restart"/>
            <w:vAlign w:val="center"/>
          </w:tcPr>
          <w:p w14:paraId="66F53EE7" w14:textId="77777777" w:rsidR="00803D08" w:rsidRPr="007937BE" w:rsidRDefault="00803D08" w:rsidP="007937BE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  <w:p w14:paraId="697B1D3A" w14:textId="77777777" w:rsidR="00803D08" w:rsidRPr="007937BE" w:rsidRDefault="00803D08" w:rsidP="007937BE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gridSpan w:val="5"/>
            <w:vAlign w:val="center"/>
          </w:tcPr>
          <w:p w14:paraId="331D16D5" w14:textId="77777777" w:rsidR="00803D08" w:rsidRPr="007937BE" w:rsidRDefault="00803D08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783" w:type="pct"/>
            <w:gridSpan w:val="3"/>
            <w:vMerge/>
            <w:vAlign w:val="center"/>
          </w:tcPr>
          <w:p w14:paraId="7E01BE45" w14:textId="77777777" w:rsidR="00803D08" w:rsidRPr="007937BE" w:rsidRDefault="00803D08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vAlign w:val="center"/>
          </w:tcPr>
          <w:p w14:paraId="23ED558E" w14:textId="77777777" w:rsidR="00803D08" w:rsidRPr="007937BE" w:rsidRDefault="00803D08" w:rsidP="007937BE">
            <w:pPr>
              <w:spacing w:after="0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2F082C" w:rsidRPr="007937BE" w14:paraId="56A80EBA" w14:textId="77777777" w:rsidTr="002F082C">
        <w:tc>
          <w:tcPr>
            <w:tcW w:w="449" w:type="pct"/>
            <w:vMerge/>
          </w:tcPr>
          <w:p w14:paraId="5A351E4F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14:paraId="42D8B110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vMerge/>
            <w:vAlign w:val="center"/>
          </w:tcPr>
          <w:p w14:paraId="0E0D9007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vMerge/>
          </w:tcPr>
          <w:p w14:paraId="395B0E85" w14:textId="77777777" w:rsidR="002F082C" w:rsidRPr="007937BE" w:rsidRDefault="002F082C" w:rsidP="007937BE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vAlign w:val="center"/>
          </w:tcPr>
          <w:p w14:paraId="7548E412" w14:textId="77777777" w:rsidR="002F082C" w:rsidRPr="007937BE" w:rsidRDefault="002F082C" w:rsidP="007937BE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vAlign w:val="center"/>
          </w:tcPr>
          <w:p w14:paraId="08628BFD" w14:textId="77777777" w:rsidR="002F082C" w:rsidRPr="007937BE" w:rsidRDefault="002F082C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л</w:t>
            </w:r>
            <w:r w:rsidRPr="007937BE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абораторных и практических занятий</w:t>
            </w:r>
          </w:p>
        </w:tc>
        <w:tc>
          <w:tcPr>
            <w:tcW w:w="330" w:type="pct"/>
            <w:vAlign w:val="center"/>
          </w:tcPr>
          <w:p w14:paraId="47A12FB8" w14:textId="77777777" w:rsidR="002F082C" w:rsidRPr="007937BE" w:rsidRDefault="002F082C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 w:rsidRPr="007937BE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урсовых работ (проектов)</w:t>
            </w:r>
          </w:p>
        </w:tc>
        <w:tc>
          <w:tcPr>
            <w:tcW w:w="330" w:type="pct"/>
            <w:vAlign w:val="center"/>
          </w:tcPr>
          <w:p w14:paraId="0DB07246" w14:textId="77777777" w:rsidR="002F082C" w:rsidRPr="007937BE" w:rsidRDefault="002F082C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консультации</w:t>
            </w:r>
          </w:p>
        </w:tc>
        <w:tc>
          <w:tcPr>
            <w:tcW w:w="331" w:type="pct"/>
            <w:gridSpan w:val="2"/>
            <w:vAlign w:val="center"/>
          </w:tcPr>
          <w:p w14:paraId="451CA565" w14:textId="77777777" w:rsidR="002F082C" w:rsidRPr="007937BE" w:rsidRDefault="002F082C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</w:tc>
        <w:tc>
          <w:tcPr>
            <w:tcW w:w="411" w:type="pct"/>
            <w:gridSpan w:val="2"/>
            <w:vAlign w:val="center"/>
          </w:tcPr>
          <w:p w14:paraId="7701F5D8" w14:textId="77777777" w:rsidR="002F082C" w:rsidRPr="007937BE" w:rsidRDefault="002F082C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7937B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чебная</w:t>
            </w:r>
          </w:p>
          <w:p w14:paraId="21415DBA" w14:textId="77777777" w:rsidR="002F082C" w:rsidRPr="007937BE" w:rsidRDefault="002F082C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Align w:val="center"/>
          </w:tcPr>
          <w:p w14:paraId="63B55E97" w14:textId="77777777" w:rsidR="002F082C" w:rsidRPr="007937BE" w:rsidRDefault="002F082C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</w:t>
            </w:r>
            <w:r w:rsidRPr="007937B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роизводственная</w:t>
            </w:r>
          </w:p>
          <w:p w14:paraId="3FFAC5A2" w14:textId="77777777" w:rsidR="002F082C" w:rsidRPr="007937BE" w:rsidRDefault="002F082C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vAlign w:val="center"/>
          </w:tcPr>
          <w:p w14:paraId="127CBE95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2F082C" w:rsidRPr="007937BE" w14:paraId="0C29FC94" w14:textId="77777777" w:rsidTr="002F082C">
        <w:tc>
          <w:tcPr>
            <w:tcW w:w="449" w:type="pct"/>
            <w:vAlign w:val="center"/>
          </w:tcPr>
          <w:p w14:paraId="0849E30B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4" w:type="pct"/>
            <w:vAlign w:val="center"/>
          </w:tcPr>
          <w:p w14:paraId="1597DEF0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pct"/>
            <w:vAlign w:val="center"/>
          </w:tcPr>
          <w:p w14:paraId="7E504AAA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" w:type="pct"/>
            <w:vAlign w:val="center"/>
          </w:tcPr>
          <w:p w14:paraId="694D65C6" w14:textId="77777777" w:rsidR="002F082C" w:rsidRPr="007937BE" w:rsidRDefault="002F082C" w:rsidP="00B82BAF">
            <w:pPr>
              <w:spacing w:after="0"/>
              <w:jc w:val="center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5" w:type="pct"/>
            <w:vAlign w:val="center"/>
          </w:tcPr>
          <w:p w14:paraId="59464D3F" w14:textId="77777777" w:rsidR="002F082C" w:rsidRPr="007937BE" w:rsidRDefault="002F082C" w:rsidP="00B82BAF">
            <w:pPr>
              <w:spacing w:after="0"/>
              <w:jc w:val="center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8" w:type="pct"/>
            <w:vAlign w:val="center"/>
          </w:tcPr>
          <w:p w14:paraId="790E4E70" w14:textId="77777777" w:rsidR="002F082C" w:rsidRPr="007937BE" w:rsidRDefault="002F082C" w:rsidP="00B82BAF">
            <w:pPr>
              <w:spacing w:after="0"/>
              <w:jc w:val="center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0" w:type="pct"/>
            <w:vAlign w:val="center"/>
          </w:tcPr>
          <w:p w14:paraId="34E415C0" w14:textId="77777777" w:rsidR="002F082C" w:rsidRPr="007937BE" w:rsidRDefault="002F082C" w:rsidP="00B82BAF">
            <w:pPr>
              <w:spacing w:after="0"/>
              <w:jc w:val="center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937BE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0" w:type="pct"/>
            <w:vAlign w:val="center"/>
          </w:tcPr>
          <w:p w14:paraId="2D23325B" w14:textId="77777777" w:rsidR="002F082C" w:rsidRPr="007937BE" w:rsidRDefault="002F082C" w:rsidP="00B82BAF">
            <w:pPr>
              <w:spacing w:after="0"/>
              <w:jc w:val="center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1" w:type="pct"/>
            <w:gridSpan w:val="2"/>
            <w:vAlign w:val="center"/>
          </w:tcPr>
          <w:p w14:paraId="3A4F8B1A" w14:textId="77777777" w:rsidR="002F082C" w:rsidRPr="007937BE" w:rsidRDefault="002F082C" w:rsidP="00B82BAF">
            <w:pPr>
              <w:spacing w:after="0"/>
              <w:jc w:val="center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" w:type="pct"/>
            <w:gridSpan w:val="2"/>
            <w:vAlign w:val="center"/>
          </w:tcPr>
          <w:p w14:paraId="18982736" w14:textId="77777777" w:rsidR="002F082C" w:rsidRPr="007937BE" w:rsidRDefault="002F082C" w:rsidP="00B82BAF">
            <w:pPr>
              <w:spacing w:after="0"/>
              <w:jc w:val="center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2" w:type="pct"/>
            <w:vAlign w:val="center"/>
          </w:tcPr>
          <w:p w14:paraId="2024F007" w14:textId="77777777" w:rsidR="002F082C" w:rsidRPr="007937BE" w:rsidRDefault="002F082C" w:rsidP="00B82BAF">
            <w:pPr>
              <w:spacing w:after="0"/>
              <w:jc w:val="center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1" w:type="pct"/>
            <w:vAlign w:val="center"/>
          </w:tcPr>
          <w:p w14:paraId="4418F2DE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12</w:t>
            </w:r>
          </w:p>
        </w:tc>
      </w:tr>
      <w:tr w:rsidR="007D6385" w:rsidRPr="007937BE" w14:paraId="38423DCD" w14:textId="77777777" w:rsidTr="00A03311">
        <w:tc>
          <w:tcPr>
            <w:tcW w:w="5000" w:type="pct"/>
            <w:gridSpan w:val="14"/>
          </w:tcPr>
          <w:p w14:paraId="41CB69A5" w14:textId="77777777" w:rsidR="007D6385" w:rsidRDefault="007D6385" w:rsidP="006C53D9">
            <w:pPr>
              <w:spacing w:after="0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МДК 04.01 Организация деятельности электромонтажного подразделения</w:t>
            </w:r>
          </w:p>
          <w:p w14:paraId="33A0BB67" w14:textId="77777777" w:rsidR="007D6385" w:rsidRDefault="007D6385" w:rsidP="006C53D9">
            <w:pPr>
              <w:spacing w:after="0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МДК 04.02 Экономика организации </w:t>
            </w:r>
          </w:p>
        </w:tc>
      </w:tr>
      <w:tr w:rsidR="002F082C" w:rsidRPr="007937BE" w14:paraId="28DAC275" w14:textId="77777777" w:rsidTr="002F082C">
        <w:tc>
          <w:tcPr>
            <w:tcW w:w="449" w:type="pct"/>
          </w:tcPr>
          <w:p w14:paraId="6049C414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>ПК 4.1, 4.2, 4.4</w:t>
            </w:r>
          </w:p>
          <w:p w14:paraId="08F40E9B" w14:textId="79143C4C" w:rsidR="002F082C" w:rsidRPr="007937BE" w:rsidRDefault="002F082C" w:rsidP="007937BE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>ОК 01.</w:t>
            </w:r>
            <w:r w:rsidR="003321C8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ОК 0</w:t>
            </w:r>
            <w:r w:rsidR="003321C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15E113E6" w14:textId="294458F7" w:rsidR="002F082C" w:rsidRPr="007937BE" w:rsidRDefault="002F082C" w:rsidP="007937BE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pct"/>
          </w:tcPr>
          <w:p w14:paraId="76C50BE2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812C75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Организация работы подразделения и контроль качества выполненных электромонтажных работ.</w:t>
            </w:r>
          </w:p>
        </w:tc>
        <w:tc>
          <w:tcPr>
            <w:tcW w:w="414" w:type="pct"/>
            <w:vAlign w:val="center"/>
          </w:tcPr>
          <w:p w14:paraId="0065D930" w14:textId="117CE360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55" w:type="pct"/>
          </w:tcPr>
          <w:p w14:paraId="5E49B21F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4C432521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46F4515C" w14:textId="723CBDE9" w:rsidR="002F082C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14" w:type="pct"/>
            <w:vAlign w:val="center"/>
          </w:tcPr>
          <w:p w14:paraId="25E1FF41" w14:textId="52455DB7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4C3E8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" w:type="pct"/>
            <w:vAlign w:val="center"/>
          </w:tcPr>
          <w:p w14:paraId="6A0A295E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1" w:type="pct"/>
            <w:vAlign w:val="center"/>
          </w:tcPr>
          <w:p w14:paraId="22E1E34D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1" w:type="pct"/>
            <w:gridSpan w:val="2"/>
            <w:vAlign w:val="center"/>
          </w:tcPr>
          <w:p w14:paraId="4ED9C6E1" w14:textId="0FD3C312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" w:type="pct"/>
            <w:gridSpan w:val="2"/>
            <w:vAlign w:val="center"/>
          </w:tcPr>
          <w:p w14:paraId="13AF91A3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Align w:val="center"/>
          </w:tcPr>
          <w:p w14:paraId="5172E345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1" w:type="pct"/>
            <w:vAlign w:val="center"/>
          </w:tcPr>
          <w:p w14:paraId="3F85ABBA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vAlign w:val="center"/>
          </w:tcPr>
          <w:p w14:paraId="0619DA5D" w14:textId="53A2E99A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F082C" w:rsidRPr="007937BE" w14:paraId="71C9DBEA" w14:textId="77777777" w:rsidTr="002F082C">
        <w:tc>
          <w:tcPr>
            <w:tcW w:w="449" w:type="pct"/>
          </w:tcPr>
          <w:p w14:paraId="6B62BD78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>ПК 4.3</w:t>
            </w:r>
          </w:p>
          <w:p w14:paraId="0E3A7DFB" w14:textId="77777777" w:rsidR="003321C8" w:rsidRPr="003321C8" w:rsidRDefault="003321C8" w:rsidP="003321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321C8">
              <w:rPr>
                <w:rFonts w:eastAsia="Times New Roman" w:cs="Times New Roman"/>
                <w:sz w:val="24"/>
                <w:szCs w:val="24"/>
                <w:lang w:eastAsia="ru-RU"/>
              </w:rPr>
              <w:t>ПК 4.1, 4.2, 4.4</w:t>
            </w:r>
          </w:p>
          <w:p w14:paraId="47761B2A" w14:textId="11D2D673" w:rsidR="002F082C" w:rsidRPr="007937BE" w:rsidRDefault="003321C8" w:rsidP="007937BE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321C8">
              <w:rPr>
                <w:rFonts w:eastAsia="Times New Roman" w:cs="Times New Roman"/>
                <w:sz w:val="24"/>
                <w:szCs w:val="24"/>
                <w:lang w:eastAsia="ru-RU"/>
              </w:rPr>
              <w:t>ОК 01., ОК 03.</w:t>
            </w:r>
          </w:p>
        </w:tc>
        <w:tc>
          <w:tcPr>
            <w:tcW w:w="1064" w:type="pct"/>
          </w:tcPr>
          <w:p w14:paraId="18FCF586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37B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Основные технико-экономические показатели деятельности электромонтажного подразделения</w:t>
            </w:r>
          </w:p>
        </w:tc>
        <w:tc>
          <w:tcPr>
            <w:tcW w:w="414" w:type="pct"/>
          </w:tcPr>
          <w:p w14:paraId="3B63D24C" w14:textId="06F8ACEC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55" w:type="pct"/>
          </w:tcPr>
          <w:p w14:paraId="7F87856C" w14:textId="618E9A6C" w:rsidR="002F082C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14" w:type="pct"/>
          </w:tcPr>
          <w:p w14:paraId="0D167BF2" w14:textId="747584B0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79" w:type="pct"/>
          </w:tcPr>
          <w:p w14:paraId="329DA232" w14:textId="6C83CB32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1" w:type="pct"/>
          </w:tcPr>
          <w:p w14:paraId="6464233E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1" w:type="pct"/>
            <w:gridSpan w:val="2"/>
          </w:tcPr>
          <w:p w14:paraId="70A8DB82" w14:textId="0039C678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" w:type="pct"/>
            <w:gridSpan w:val="2"/>
          </w:tcPr>
          <w:p w14:paraId="18FA1033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</w:tcPr>
          <w:p w14:paraId="4C4C45AD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1" w:type="pct"/>
          </w:tcPr>
          <w:p w14:paraId="2519CCD3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</w:tcPr>
          <w:p w14:paraId="69D37F5C" w14:textId="3EFD8FDD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2F082C" w:rsidRPr="007937BE" w14:paraId="5D24DB18" w14:textId="77777777" w:rsidTr="00B82BAF">
        <w:tc>
          <w:tcPr>
            <w:tcW w:w="449" w:type="pct"/>
          </w:tcPr>
          <w:p w14:paraId="680684A2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64" w:type="pct"/>
          </w:tcPr>
          <w:p w14:paraId="5D1B38F4" w14:textId="77777777" w:rsidR="002F082C" w:rsidRPr="007937BE" w:rsidRDefault="002F082C" w:rsidP="007937BE">
            <w:pPr>
              <w:suppressAutoHyphens/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2491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Производственная практика (по профилю специальности),</w:t>
            </w: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часов </w:t>
            </w:r>
          </w:p>
        </w:tc>
        <w:tc>
          <w:tcPr>
            <w:tcW w:w="414" w:type="pct"/>
          </w:tcPr>
          <w:p w14:paraId="7864DD60" w14:textId="77777777" w:rsidR="002F082C" w:rsidRPr="007D6385" w:rsidRDefault="002F082C" w:rsidP="007D6385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508DABED" w14:textId="657B4839" w:rsidR="002F082C" w:rsidRPr="007937BE" w:rsidRDefault="003321C8" w:rsidP="007D6385">
            <w:pPr>
              <w:suppressAutoHyphens/>
              <w:spacing w:after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55" w:type="pct"/>
            <w:shd w:val="clear" w:color="auto" w:fill="auto"/>
          </w:tcPr>
          <w:p w14:paraId="66098D45" w14:textId="77777777" w:rsidR="002F082C" w:rsidRDefault="002F082C" w:rsidP="007D6385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177D78AB" w14:textId="540443DB" w:rsidR="002F082C" w:rsidRPr="007D6385" w:rsidRDefault="003321C8" w:rsidP="007D6385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14" w:type="pct"/>
            <w:shd w:val="clear" w:color="auto" w:fill="C0C0C0"/>
            <w:vAlign w:val="center"/>
          </w:tcPr>
          <w:p w14:paraId="438B017A" w14:textId="77777777" w:rsidR="002F082C" w:rsidRPr="00B82BAF" w:rsidRDefault="002F082C" w:rsidP="00B82BAF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shd w:val="clear" w:color="auto" w:fill="C0C0C0"/>
            <w:vAlign w:val="center"/>
          </w:tcPr>
          <w:p w14:paraId="46C4787E" w14:textId="77777777" w:rsidR="002F082C" w:rsidRPr="00B82BAF" w:rsidRDefault="002F082C" w:rsidP="00B82BAF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shd w:val="clear" w:color="auto" w:fill="C0C0C0"/>
            <w:vAlign w:val="center"/>
          </w:tcPr>
          <w:p w14:paraId="7A4F4513" w14:textId="77777777" w:rsidR="002F082C" w:rsidRPr="00B82BAF" w:rsidRDefault="002F082C" w:rsidP="00B82BAF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shd w:val="clear" w:color="auto" w:fill="C0C0C0"/>
            <w:vAlign w:val="center"/>
          </w:tcPr>
          <w:p w14:paraId="4E19D8CC" w14:textId="77777777" w:rsidR="002F082C" w:rsidRPr="00B82BAF" w:rsidRDefault="002F082C" w:rsidP="00B82BAF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shd w:val="clear" w:color="auto" w:fill="C0C0C0"/>
            <w:vAlign w:val="center"/>
          </w:tcPr>
          <w:p w14:paraId="509EDD5B" w14:textId="77777777" w:rsidR="002F082C" w:rsidRPr="00B82BAF" w:rsidRDefault="002F082C" w:rsidP="00B82BAF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C0C0C0"/>
            <w:vAlign w:val="center"/>
          </w:tcPr>
          <w:p w14:paraId="799EBE54" w14:textId="77777777" w:rsidR="002F082C" w:rsidRPr="00B82BAF" w:rsidRDefault="002F082C" w:rsidP="00B82BAF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FFFFFF" w:themeFill="background1"/>
          </w:tcPr>
          <w:p w14:paraId="59F8874A" w14:textId="77777777" w:rsidR="002F082C" w:rsidRDefault="002F082C" w:rsidP="007937BE">
            <w:pPr>
              <w:suppressAutoHyphens/>
              <w:spacing w:after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14:paraId="2E6AF594" w14:textId="40E04D29" w:rsidR="002F082C" w:rsidRPr="007937BE" w:rsidRDefault="003321C8" w:rsidP="007937BE">
            <w:pPr>
              <w:suppressAutoHyphens/>
              <w:spacing w:after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42" w:type="pct"/>
          </w:tcPr>
          <w:p w14:paraId="585C047C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F082C" w:rsidRPr="007937BE" w14:paraId="063C2C65" w14:textId="77777777" w:rsidTr="00CE455C">
        <w:tc>
          <w:tcPr>
            <w:tcW w:w="449" w:type="pct"/>
          </w:tcPr>
          <w:p w14:paraId="69F5FD96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64" w:type="pct"/>
          </w:tcPr>
          <w:p w14:paraId="1D0E437A" w14:textId="77777777" w:rsidR="002F082C" w:rsidRPr="005D4BC7" w:rsidRDefault="002F082C" w:rsidP="007937BE">
            <w:pPr>
              <w:spacing w:after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D4BC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414" w:type="pct"/>
          </w:tcPr>
          <w:p w14:paraId="473F6CF2" w14:textId="36E16952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321C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5" w:type="pct"/>
            <w:shd w:val="clear" w:color="auto" w:fill="BFBFBF" w:themeFill="background1" w:themeFillShade="BF"/>
          </w:tcPr>
          <w:p w14:paraId="674360A5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shd w:val="clear" w:color="auto" w:fill="BFBFBF" w:themeFill="background1" w:themeFillShade="BF"/>
          </w:tcPr>
          <w:p w14:paraId="1EDF86E4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shd w:val="clear" w:color="auto" w:fill="BFBFBF" w:themeFill="background1" w:themeFillShade="BF"/>
          </w:tcPr>
          <w:p w14:paraId="0046905B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shd w:val="clear" w:color="auto" w:fill="BFBFBF" w:themeFill="background1" w:themeFillShade="BF"/>
          </w:tcPr>
          <w:p w14:paraId="2E1C9707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shd w:val="clear" w:color="auto" w:fill="auto"/>
          </w:tcPr>
          <w:p w14:paraId="19DAA237" w14:textId="09390A6E" w:rsidR="002F082C" w:rsidRPr="00CE455C" w:rsidRDefault="00CE455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321C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gridSpan w:val="2"/>
            <w:shd w:val="clear" w:color="auto" w:fill="auto"/>
          </w:tcPr>
          <w:p w14:paraId="738DE275" w14:textId="77777777" w:rsidR="002F082C" w:rsidRPr="00CE455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BFBFBF" w:themeFill="background1" w:themeFillShade="BF"/>
          </w:tcPr>
          <w:p w14:paraId="2535917A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</w:tcPr>
          <w:p w14:paraId="131AA940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</w:tcPr>
          <w:p w14:paraId="00DBAB02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F082C" w:rsidRPr="007937BE" w14:paraId="6F124C10" w14:textId="77777777" w:rsidTr="00CE455C">
        <w:tc>
          <w:tcPr>
            <w:tcW w:w="449" w:type="pct"/>
          </w:tcPr>
          <w:p w14:paraId="4D7FC8CD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64" w:type="pct"/>
          </w:tcPr>
          <w:p w14:paraId="3A4748F5" w14:textId="77777777" w:rsidR="002F082C" w:rsidRPr="005D4BC7" w:rsidRDefault="002F082C" w:rsidP="007937BE">
            <w:pPr>
              <w:spacing w:after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D4BC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414" w:type="pct"/>
          </w:tcPr>
          <w:p w14:paraId="5BC6A97B" w14:textId="0618E440" w:rsidR="002F082C" w:rsidRDefault="003321C8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" w:type="pct"/>
            <w:shd w:val="clear" w:color="auto" w:fill="BFBFBF" w:themeFill="background1" w:themeFillShade="BF"/>
          </w:tcPr>
          <w:p w14:paraId="6F60C2A6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shd w:val="clear" w:color="auto" w:fill="BFBFBF" w:themeFill="background1" w:themeFillShade="BF"/>
          </w:tcPr>
          <w:p w14:paraId="6E185AE1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shd w:val="clear" w:color="auto" w:fill="BFBFBF" w:themeFill="background1" w:themeFillShade="BF"/>
          </w:tcPr>
          <w:p w14:paraId="37635E41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shd w:val="clear" w:color="auto" w:fill="BFBFBF" w:themeFill="background1" w:themeFillShade="BF"/>
          </w:tcPr>
          <w:p w14:paraId="7A23A878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shd w:val="clear" w:color="auto" w:fill="auto"/>
          </w:tcPr>
          <w:p w14:paraId="45030106" w14:textId="77777777" w:rsidR="002F082C" w:rsidRPr="00CE455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shd w:val="clear" w:color="auto" w:fill="auto"/>
          </w:tcPr>
          <w:p w14:paraId="1F4B1FB8" w14:textId="7CFE51DA" w:rsidR="002F082C" w:rsidRPr="00CE455C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" w:type="pct"/>
            <w:shd w:val="clear" w:color="auto" w:fill="BFBFBF" w:themeFill="background1" w:themeFillShade="BF"/>
          </w:tcPr>
          <w:p w14:paraId="200C95D6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</w:tcPr>
          <w:p w14:paraId="1DDCEADE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</w:tcPr>
          <w:p w14:paraId="3F2AFBFF" w14:textId="77777777" w:rsid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F082C" w:rsidRPr="007937BE" w14:paraId="43959F5A" w14:textId="77777777" w:rsidTr="002F082C">
        <w:tc>
          <w:tcPr>
            <w:tcW w:w="449" w:type="pct"/>
          </w:tcPr>
          <w:p w14:paraId="2BFCE744" w14:textId="77777777" w:rsidR="002F082C" w:rsidRPr="007937BE" w:rsidRDefault="002F082C" w:rsidP="007937BE">
            <w:pPr>
              <w:spacing w:after="0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64" w:type="pct"/>
          </w:tcPr>
          <w:p w14:paraId="2040F372" w14:textId="77777777" w:rsidR="002F082C" w:rsidRPr="005D4BC7" w:rsidRDefault="002F082C" w:rsidP="007937BE">
            <w:pPr>
              <w:spacing w:after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D4BC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14" w:type="pct"/>
          </w:tcPr>
          <w:p w14:paraId="76C82AC9" w14:textId="42857F41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355" w:type="pct"/>
          </w:tcPr>
          <w:p w14:paraId="781E6112" w14:textId="6E22BEA8" w:rsidR="002F082C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2F082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4" w:type="pct"/>
          </w:tcPr>
          <w:p w14:paraId="407ED9B6" w14:textId="3EA8B498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9" w:type="pct"/>
          </w:tcPr>
          <w:p w14:paraId="5D7303CA" w14:textId="3FD3AFE8" w:rsidR="002F082C" w:rsidRPr="002F082C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1" w:type="pct"/>
          </w:tcPr>
          <w:p w14:paraId="20655312" w14:textId="77777777" w:rsidR="002F082C" w:rsidRP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2F082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1" w:type="pct"/>
            <w:gridSpan w:val="2"/>
          </w:tcPr>
          <w:p w14:paraId="6A30A896" w14:textId="19B922F6" w:rsidR="002F082C" w:rsidRPr="002F082C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2F082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321C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gridSpan w:val="2"/>
          </w:tcPr>
          <w:p w14:paraId="67C07488" w14:textId="13CF9290" w:rsidR="002F082C" w:rsidRPr="002F082C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" w:type="pct"/>
          </w:tcPr>
          <w:p w14:paraId="5D4370C7" w14:textId="77777777" w:rsidR="002F082C" w:rsidRPr="007937BE" w:rsidRDefault="002F082C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1" w:type="pct"/>
          </w:tcPr>
          <w:p w14:paraId="7F4A674B" w14:textId="17EAC6FA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42" w:type="pct"/>
          </w:tcPr>
          <w:p w14:paraId="6469A2C1" w14:textId="12E12B61" w:rsidR="002F082C" w:rsidRPr="007937BE" w:rsidRDefault="00334E80" w:rsidP="007937B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14:paraId="5E0F2658" w14:textId="77777777" w:rsidR="007937BE" w:rsidRPr="007937BE" w:rsidRDefault="007937BE" w:rsidP="007937BE">
      <w:pPr>
        <w:suppressAutoHyphens/>
        <w:jc w:val="both"/>
        <w:rPr>
          <w:rFonts w:eastAsia="Times New Roman" w:cs="Times New Roman"/>
          <w:i/>
          <w:sz w:val="22"/>
          <w:lang w:eastAsia="ru-RU"/>
        </w:rPr>
      </w:pPr>
    </w:p>
    <w:p w14:paraId="229BB75F" w14:textId="4A292533" w:rsidR="00334E80" w:rsidRPr="007937BE" w:rsidRDefault="007937BE" w:rsidP="007937BE">
      <w:pPr>
        <w:rPr>
          <w:rFonts w:eastAsia="Times New Roman" w:cs="Times New Roman"/>
          <w:b/>
          <w:sz w:val="22"/>
          <w:lang w:eastAsia="ru-RU"/>
        </w:rPr>
      </w:pPr>
      <w:r w:rsidRPr="007937BE">
        <w:rPr>
          <w:rFonts w:eastAsia="Times New Roman" w:cs="Times New Roman"/>
          <w:b/>
          <w:sz w:val="22"/>
          <w:lang w:eastAsia="ru-RU"/>
        </w:rPr>
        <w:br w:type="page"/>
      </w:r>
      <w:r w:rsidRPr="007937BE">
        <w:rPr>
          <w:rFonts w:eastAsia="Times New Roman" w:cs="Times New Roman"/>
          <w:b/>
          <w:sz w:val="22"/>
          <w:lang w:eastAsia="ru-RU"/>
        </w:rPr>
        <w:lastRenderedPageBreak/>
        <w:t>2.2. Тематический план и содержание профессионального модуля ПМ.04 Организация деятельности производственного подразделения электромонтажной организации</w:t>
      </w: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4"/>
        <w:gridCol w:w="691"/>
        <w:gridCol w:w="8910"/>
        <w:gridCol w:w="1782"/>
      </w:tblGrid>
      <w:tr w:rsidR="007937BE" w:rsidRPr="007937BE" w14:paraId="47153109" w14:textId="77777777" w:rsidTr="004C3E82">
        <w:trPr>
          <w:trHeight w:val="1204"/>
        </w:trPr>
        <w:tc>
          <w:tcPr>
            <w:tcW w:w="1130" w:type="pct"/>
          </w:tcPr>
          <w:p w14:paraId="38C979BF" w14:textId="77777777" w:rsidR="007937BE" w:rsidRPr="007937BE" w:rsidRDefault="007937BE" w:rsidP="007937BE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64" w:type="pct"/>
            <w:gridSpan w:val="2"/>
            <w:vAlign w:val="center"/>
          </w:tcPr>
          <w:p w14:paraId="245055F3" w14:textId="77777777" w:rsidR="007937BE" w:rsidRPr="007937BE" w:rsidRDefault="007937BE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Содержание учебного материала,</w:t>
            </w:r>
          </w:p>
          <w:p w14:paraId="38FE22A5" w14:textId="77777777" w:rsidR="007937BE" w:rsidRPr="007937BE" w:rsidRDefault="007937BE" w:rsidP="007937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606" w:type="pct"/>
            <w:vAlign w:val="center"/>
          </w:tcPr>
          <w:p w14:paraId="0883E5D7" w14:textId="77777777" w:rsidR="007937BE" w:rsidRPr="007937BE" w:rsidRDefault="007937BE" w:rsidP="007937BE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Объем  в часах</w:t>
            </w:r>
          </w:p>
        </w:tc>
      </w:tr>
      <w:tr w:rsidR="007937BE" w:rsidRPr="007937BE" w14:paraId="0DB64315" w14:textId="77777777" w:rsidTr="004C3E82">
        <w:trPr>
          <w:trHeight w:val="249"/>
        </w:trPr>
        <w:tc>
          <w:tcPr>
            <w:tcW w:w="1130" w:type="pct"/>
          </w:tcPr>
          <w:p w14:paraId="13070E7F" w14:textId="77777777" w:rsidR="007937BE" w:rsidRPr="007937BE" w:rsidRDefault="007937BE" w:rsidP="007937BE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2"/>
                <w:lang w:eastAsia="ru-RU"/>
              </w:rPr>
              <w:t>1</w:t>
            </w:r>
          </w:p>
        </w:tc>
        <w:tc>
          <w:tcPr>
            <w:tcW w:w="3264" w:type="pct"/>
            <w:gridSpan w:val="2"/>
          </w:tcPr>
          <w:p w14:paraId="10C3EB04" w14:textId="77777777" w:rsidR="007937BE" w:rsidRPr="007937BE" w:rsidRDefault="007937BE" w:rsidP="007937BE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2</w:t>
            </w:r>
          </w:p>
        </w:tc>
        <w:tc>
          <w:tcPr>
            <w:tcW w:w="606" w:type="pct"/>
            <w:vAlign w:val="center"/>
          </w:tcPr>
          <w:p w14:paraId="471BB9DE" w14:textId="77777777" w:rsidR="007937BE" w:rsidRPr="007937BE" w:rsidRDefault="007937BE" w:rsidP="007937BE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3</w:t>
            </w:r>
          </w:p>
        </w:tc>
      </w:tr>
      <w:tr w:rsidR="007937BE" w:rsidRPr="007937BE" w14:paraId="65B4E8A2" w14:textId="77777777" w:rsidTr="004C3E82">
        <w:tc>
          <w:tcPr>
            <w:tcW w:w="4394" w:type="pct"/>
            <w:gridSpan w:val="3"/>
          </w:tcPr>
          <w:p w14:paraId="24383068" w14:textId="77777777" w:rsidR="007937BE" w:rsidRPr="007937BE" w:rsidRDefault="007937BE" w:rsidP="007937BE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 </w:t>
            </w:r>
            <w:r w:rsidR="00812C75" w:rsidRPr="00812C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Организация работы подразделения и контроль качества выполненных электромонтажных работ.</w:t>
            </w:r>
          </w:p>
        </w:tc>
        <w:tc>
          <w:tcPr>
            <w:tcW w:w="606" w:type="pct"/>
            <w:vAlign w:val="center"/>
          </w:tcPr>
          <w:p w14:paraId="1AA5CCF7" w14:textId="3213A515" w:rsidR="007937BE" w:rsidRPr="00847D4E" w:rsidRDefault="007537D9" w:rsidP="007937BE">
            <w:pPr>
              <w:suppressAutoHyphens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7937BE" w:rsidRPr="007937BE" w14:paraId="57A75DA0" w14:textId="77777777" w:rsidTr="004C3E82">
        <w:trPr>
          <w:trHeight w:val="235"/>
        </w:trPr>
        <w:tc>
          <w:tcPr>
            <w:tcW w:w="4394" w:type="pct"/>
            <w:gridSpan w:val="3"/>
          </w:tcPr>
          <w:p w14:paraId="684D84F0" w14:textId="77777777" w:rsidR="007937BE" w:rsidRPr="007937BE" w:rsidRDefault="007937BE" w:rsidP="007937BE">
            <w:pPr>
              <w:spacing w:after="0" w:line="240" w:lineRule="auto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МДК .04.01  Организация деятельности электромонтажного  подразделения</w:t>
            </w:r>
          </w:p>
        </w:tc>
        <w:tc>
          <w:tcPr>
            <w:tcW w:w="606" w:type="pct"/>
            <w:vAlign w:val="center"/>
          </w:tcPr>
          <w:p w14:paraId="00F1CF39" w14:textId="7858933F" w:rsidR="007937BE" w:rsidRPr="00847D4E" w:rsidRDefault="00EE155B" w:rsidP="007937BE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144</w:t>
            </w:r>
            <w:r w:rsidR="004C3E8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/134</w:t>
            </w:r>
          </w:p>
        </w:tc>
      </w:tr>
      <w:tr w:rsidR="00812C75" w:rsidRPr="007937BE" w14:paraId="5A0B5508" w14:textId="77777777" w:rsidTr="004C3E82">
        <w:trPr>
          <w:trHeight w:val="155"/>
        </w:trPr>
        <w:tc>
          <w:tcPr>
            <w:tcW w:w="1130" w:type="pct"/>
          </w:tcPr>
          <w:p w14:paraId="4ABFAB80" w14:textId="77777777" w:rsidR="00812C75" w:rsidRPr="007937BE" w:rsidRDefault="00812C75" w:rsidP="00812C75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264" w:type="pct"/>
            <w:gridSpan w:val="2"/>
          </w:tcPr>
          <w:p w14:paraId="362333C7" w14:textId="77777777" w:rsidR="00812C75" w:rsidRPr="00812C75" w:rsidRDefault="00BD72A2" w:rsidP="00BD72A2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 xml:space="preserve">Цели и задачи структуры профессионального модуля. Последовательность освоения профессиональных компетенций по модулю; требования к уровню знаний и умений. </w:t>
            </w:r>
          </w:p>
        </w:tc>
        <w:tc>
          <w:tcPr>
            <w:tcW w:w="606" w:type="pct"/>
            <w:vAlign w:val="center"/>
          </w:tcPr>
          <w:p w14:paraId="7F8630CE" w14:textId="77777777" w:rsidR="00812C75" w:rsidRPr="00847D4E" w:rsidRDefault="00812C75" w:rsidP="00812C75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47D4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86E2B" w:rsidRPr="007937BE" w14:paraId="4DCE23ED" w14:textId="77777777" w:rsidTr="004C3E82">
        <w:trPr>
          <w:trHeight w:val="319"/>
        </w:trPr>
        <w:tc>
          <w:tcPr>
            <w:tcW w:w="1130" w:type="pct"/>
            <w:vMerge w:val="restart"/>
          </w:tcPr>
          <w:p w14:paraId="7FC9FA08" w14:textId="29900B8C" w:rsidR="00386E2B" w:rsidRPr="007937BE" w:rsidRDefault="00386E2B" w:rsidP="00812C75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12C75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Тема 1.1 </w:t>
            </w:r>
            <w:r w:rsidRPr="007537D9">
              <w:rPr>
                <w:rFonts w:eastAsia="Times New Roman" w:cs="Times New Roman"/>
                <w:bCs/>
                <w:sz w:val="22"/>
                <w:lang w:eastAsia="ru-RU"/>
              </w:rPr>
              <w:t>Управление  и организация деятельности электромонтажного подразделения.</w:t>
            </w:r>
          </w:p>
        </w:tc>
        <w:tc>
          <w:tcPr>
            <w:tcW w:w="3264" w:type="pct"/>
            <w:gridSpan w:val="2"/>
          </w:tcPr>
          <w:p w14:paraId="0289F4DA" w14:textId="77777777" w:rsidR="00386E2B" w:rsidRPr="007937BE" w:rsidRDefault="00386E2B" w:rsidP="00812C75">
            <w:pPr>
              <w:spacing w:after="0" w:line="240" w:lineRule="auto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Содержание </w:t>
            </w:r>
          </w:p>
        </w:tc>
        <w:tc>
          <w:tcPr>
            <w:tcW w:w="606" w:type="pct"/>
            <w:vAlign w:val="center"/>
          </w:tcPr>
          <w:p w14:paraId="1C323955" w14:textId="0248044D" w:rsidR="00386E2B" w:rsidRPr="00847D4E" w:rsidRDefault="005A7510" w:rsidP="004C3E82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F3C4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86E2B" w:rsidRPr="007937BE" w14:paraId="470A8F39" w14:textId="77777777" w:rsidTr="004C3E82">
        <w:trPr>
          <w:trHeight w:val="260"/>
        </w:trPr>
        <w:tc>
          <w:tcPr>
            <w:tcW w:w="1130" w:type="pct"/>
            <w:vMerge/>
          </w:tcPr>
          <w:p w14:paraId="78450EAD" w14:textId="77777777" w:rsidR="00386E2B" w:rsidRPr="007937BE" w:rsidRDefault="00386E2B" w:rsidP="00812C75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0C5107A0" w14:textId="77777777" w:rsidR="00386E2B" w:rsidRPr="00681523" w:rsidRDefault="00386E2B" w:rsidP="00812C75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681523">
              <w:rPr>
                <w:rFonts w:eastAsia="Times New Roman" w:cs="Times New Roman"/>
                <w:sz w:val="22"/>
                <w:lang w:eastAsia="ru-RU"/>
              </w:rPr>
              <w:t>1.</w:t>
            </w:r>
          </w:p>
        </w:tc>
        <w:tc>
          <w:tcPr>
            <w:tcW w:w="3029" w:type="pct"/>
          </w:tcPr>
          <w:p w14:paraId="1B9E3382" w14:textId="1FD9A95C" w:rsidR="00386E2B" w:rsidRPr="004C3E82" w:rsidRDefault="00386E2B" w:rsidP="007537D9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7537D9">
              <w:rPr>
                <w:sz w:val="22"/>
                <w:szCs w:val="20"/>
              </w:rPr>
              <w:t>Организация деятельности электромонтажного подразделения.</w:t>
            </w:r>
          </w:p>
        </w:tc>
        <w:tc>
          <w:tcPr>
            <w:tcW w:w="606" w:type="pct"/>
            <w:vAlign w:val="center"/>
          </w:tcPr>
          <w:p w14:paraId="1F2AC66A" w14:textId="68FC444E" w:rsidR="00386E2B" w:rsidRPr="00847D4E" w:rsidRDefault="00386E2B" w:rsidP="00812C75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86E2B" w:rsidRPr="007937BE" w14:paraId="667ED34E" w14:textId="77777777" w:rsidTr="004C3E82">
        <w:trPr>
          <w:trHeight w:val="260"/>
        </w:trPr>
        <w:tc>
          <w:tcPr>
            <w:tcW w:w="1130" w:type="pct"/>
            <w:vMerge/>
          </w:tcPr>
          <w:p w14:paraId="7B2558D1" w14:textId="77777777" w:rsidR="00386E2B" w:rsidRPr="007937BE" w:rsidRDefault="00386E2B" w:rsidP="00812C75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62CD4555" w14:textId="77777777" w:rsidR="00386E2B" w:rsidRPr="00812C75" w:rsidRDefault="00386E2B" w:rsidP="00812C75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2.</w:t>
            </w:r>
          </w:p>
        </w:tc>
        <w:tc>
          <w:tcPr>
            <w:tcW w:w="3029" w:type="pct"/>
          </w:tcPr>
          <w:p w14:paraId="77E9AE02" w14:textId="2B6643C4" w:rsidR="00386E2B" w:rsidRPr="00812C75" w:rsidRDefault="00386E2B" w:rsidP="00812C75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7537D9">
              <w:rPr>
                <w:sz w:val="22"/>
                <w:szCs w:val="20"/>
              </w:rPr>
              <w:t>Структура и функционирование электромонтажной организации.</w:t>
            </w:r>
          </w:p>
        </w:tc>
        <w:tc>
          <w:tcPr>
            <w:tcW w:w="606" w:type="pct"/>
            <w:vAlign w:val="center"/>
          </w:tcPr>
          <w:p w14:paraId="5AC584A7" w14:textId="30D545D2" w:rsidR="00386E2B" w:rsidRPr="00847D4E" w:rsidRDefault="00386E2B" w:rsidP="00812C75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86E2B" w:rsidRPr="007937BE" w14:paraId="50CDFAED" w14:textId="77777777" w:rsidTr="004C3E82">
        <w:trPr>
          <w:trHeight w:val="260"/>
        </w:trPr>
        <w:tc>
          <w:tcPr>
            <w:tcW w:w="1130" w:type="pct"/>
            <w:vMerge/>
          </w:tcPr>
          <w:p w14:paraId="2A7D52F8" w14:textId="77777777" w:rsidR="00386E2B" w:rsidRPr="007937BE" w:rsidRDefault="00386E2B" w:rsidP="00812C75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24E4C2B2" w14:textId="77777777" w:rsidR="00386E2B" w:rsidRPr="00812C75" w:rsidRDefault="00386E2B" w:rsidP="00812C75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3.</w:t>
            </w:r>
          </w:p>
        </w:tc>
        <w:tc>
          <w:tcPr>
            <w:tcW w:w="3029" w:type="pct"/>
          </w:tcPr>
          <w:p w14:paraId="770DEEE4" w14:textId="03230215" w:rsidR="00386E2B" w:rsidRPr="00812C75" w:rsidRDefault="00F16C41" w:rsidP="00812C75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7537D9">
              <w:rPr>
                <w:sz w:val="22"/>
                <w:szCs w:val="20"/>
              </w:rPr>
              <w:t>Управление</w:t>
            </w:r>
            <w:r w:rsidR="004C3E82">
              <w:rPr>
                <w:sz w:val="22"/>
                <w:szCs w:val="20"/>
              </w:rPr>
              <w:t xml:space="preserve"> </w:t>
            </w:r>
            <w:r w:rsidRPr="007537D9">
              <w:rPr>
                <w:sz w:val="22"/>
                <w:szCs w:val="20"/>
              </w:rPr>
              <w:t xml:space="preserve">предприятием. Типы организационных структур и их характеристика. Основные требования к организационной структуре. Системы управления предприятием.  </w:t>
            </w:r>
          </w:p>
        </w:tc>
        <w:tc>
          <w:tcPr>
            <w:tcW w:w="606" w:type="pct"/>
            <w:vAlign w:val="center"/>
          </w:tcPr>
          <w:p w14:paraId="6C92A4ED" w14:textId="00E448D5" w:rsidR="00386E2B" w:rsidRPr="00847D4E" w:rsidRDefault="00386E2B" w:rsidP="00812C75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19F28073" w14:textId="77777777" w:rsidTr="004C3E82">
        <w:trPr>
          <w:trHeight w:val="260"/>
        </w:trPr>
        <w:tc>
          <w:tcPr>
            <w:tcW w:w="1130" w:type="pct"/>
            <w:vMerge/>
          </w:tcPr>
          <w:p w14:paraId="2A4545C0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E91A86C" w14:textId="38406871" w:rsidR="00F16C41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4.</w:t>
            </w:r>
          </w:p>
        </w:tc>
        <w:tc>
          <w:tcPr>
            <w:tcW w:w="3029" w:type="pct"/>
          </w:tcPr>
          <w:p w14:paraId="74F7109F" w14:textId="224094F7" w:rsidR="00F16C41" w:rsidRPr="007537D9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7537D9">
              <w:rPr>
                <w:sz w:val="22"/>
                <w:szCs w:val="20"/>
              </w:rPr>
              <w:t>Проектирование состава звена монтажников. Проект производства электромонтажных работ: назначение, этапы составления. Объем и содержание проекта.</w:t>
            </w:r>
          </w:p>
        </w:tc>
        <w:tc>
          <w:tcPr>
            <w:tcW w:w="606" w:type="pct"/>
            <w:vAlign w:val="center"/>
          </w:tcPr>
          <w:p w14:paraId="4545985A" w14:textId="50CAC80E" w:rsidR="00F16C41" w:rsidRPr="00847D4E" w:rsidRDefault="00F16C41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1A7334E6" w14:textId="77777777" w:rsidTr="004C3E82">
        <w:trPr>
          <w:trHeight w:val="260"/>
        </w:trPr>
        <w:tc>
          <w:tcPr>
            <w:tcW w:w="1130" w:type="pct"/>
            <w:vMerge/>
          </w:tcPr>
          <w:p w14:paraId="029B636E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1E4226BD" w14:textId="30E7A28B" w:rsidR="00F16C41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5.</w:t>
            </w:r>
          </w:p>
        </w:tc>
        <w:tc>
          <w:tcPr>
            <w:tcW w:w="3029" w:type="pct"/>
          </w:tcPr>
          <w:p w14:paraId="6AD4E7D8" w14:textId="194E15AC" w:rsidR="00F16C41" w:rsidRPr="007537D9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7537D9">
              <w:rPr>
                <w:sz w:val="22"/>
                <w:szCs w:val="20"/>
              </w:rPr>
              <w:t>Организация подготовки электромонтажных работ.</w:t>
            </w:r>
          </w:p>
        </w:tc>
        <w:tc>
          <w:tcPr>
            <w:tcW w:w="606" w:type="pct"/>
            <w:vAlign w:val="center"/>
          </w:tcPr>
          <w:p w14:paraId="04CF2962" w14:textId="0E698F2A" w:rsidR="00F16C41" w:rsidRPr="00847D4E" w:rsidRDefault="00F16C41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51E4C41B" w14:textId="77777777" w:rsidTr="004C3E82">
        <w:trPr>
          <w:trHeight w:val="260"/>
        </w:trPr>
        <w:tc>
          <w:tcPr>
            <w:tcW w:w="1130" w:type="pct"/>
            <w:vMerge/>
          </w:tcPr>
          <w:p w14:paraId="2E59778C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94C0A87" w14:textId="3B014FAB" w:rsidR="00F16C41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6.</w:t>
            </w:r>
          </w:p>
        </w:tc>
        <w:tc>
          <w:tcPr>
            <w:tcW w:w="3029" w:type="pct"/>
          </w:tcPr>
          <w:p w14:paraId="353CC0A0" w14:textId="00A06322" w:rsidR="00F16C41" w:rsidRPr="007537D9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F16C41">
              <w:rPr>
                <w:sz w:val="22"/>
                <w:szCs w:val="20"/>
              </w:rPr>
              <w:t>Организация транспортных и погрузочно-разгрузочных работ. Виды машин, применяемые при подъеме и перемещении строительных конструкций при монтаже.</w:t>
            </w:r>
          </w:p>
        </w:tc>
        <w:tc>
          <w:tcPr>
            <w:tcW w:w="606" w:type="pct"/>
            <w:vAlign w:val="center"/>
          </w:tcPr>
          <w:p w14:paraId="76B67CF5" w14:textId="02A6078B" w:rsidR="00F16C41" w:rsidRPr="00847D4E" w:rsidRDefault="00F16C41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5D6A990E" w14:textId="77777777" w:rsidTr="004C3E82">
        <w:trPr>
          <w:trHeight w:val="260"/>
        </w:trPr>
        <w:tc>
          <w:tcPr>
            <w:tcW w:w="1130" w:type="pct"/>
            <w:vMerge/>
          </w:tcPr>
          <w:p w14:paraId="3BF19351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DAD6D2F" w14:textId="67FAA7E0" w:rsidR="00F16C41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7.</w:t>
            </w:r>
          </w:p>
        </w:tc>
        <w:tc>
          <w:tcPr>
            <w:tcW w:w="3029" w:type="pct"/>
          </w:tcPr>
          <w:p w14:paraId="414266FC" w14:textId="6E8DFF30" w:rsidR="00F16C41" w:rsidRPr="007537D9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F16C41">
              <w:rPr>
                <w:sz w:val="22"/>
                <w:szCs w:val="20"/>
              </w:rPr>
              <w:t>Порядок приемки помещений под монтаж. Подготовительные работы. Аттестация рабочего места электромонтажника</w:t>
            </w:r>
          </w:p>
        </w:tc>
        <w:tc>
          <w:tcPr>
            <w:tcW w:w="606" w:type="pct"/>
            <w:vAlign w:val="center"/>
          </w:tcPr>
          <w:p w14:paraId="2B75B341" w14:textId="367C0556" w:rsidR="00F16C41" w:rsidRPr="00847D4E" w:rsidRDefault="00F16C41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A7510" w:rsidRPr="007937BE" w14:paraId="7A81CA6F" w14:textId="77777777" w:rsidTr="004C3E82">
        <w:trPr>
          <w:trHeight w:val="260"/>
        </w:trPr>
        <w:tc>
          <w:tcPr>
            <w:tcW w:w="1130" w:type="pct"/>
            <w:vMerge/>
          </w:tcPr>
          <w:p w14:paraId="7D280BF6" w14:textId="77777777" w:rsidR="005A7510" w:rsidRPr="007937BE" w:rsidRDefault="005A7510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045FE856" w14:textId="404366D4" w:rsidR="005A7510" w:rsidRDefault="005A7510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8.</w:t>
            </w:r>
          </w:p>
        </w:tc>
        <w:tc>
          <w:tcPr>
            <w:tcW w:w="3029" w:type="pct"/>
          </w:tcPr>
          <w:p w14:paraId="6E60EA67" w14:textId="4986D326" w:rsidR="005A7510" w:rsidRPr="00F16C41" w:rsidRDefault="005A7510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5A7510">
              <w:rPr>
                <w:sz w:val="22"/>
                <w:szCs w:val="20"/>
              </w:rPr>
              <w:t xml:space="preserve">Организация работы мастерской электрозаготовок. </w:t>
            </w:r>
          </w:p>
        </w:tc>
        <w:tc>
          <w:tcPr>
            <w:tcW w:w="606" w:type="pct"/>
            <w:vAlign w:val="center"/>
          </w:tcPr>
          <w:p w14:paraId="170D7658" w14:textId="001FA35A" w:rsidR="005A7510" w:rsidRDefault="00AF3C42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F3C42" w:rsidRPr="007937BE" w14:paraId="04B55B38" w14:textId="77777777" w:rsidTr="004C3E82">
        <w:trPr>
          <w:trHeight w:val="260"/>
        </w:trPr>
        <w:tc>
          <w:tcPr>
            <w:tcW w:w="1130" w:type="pct"/>
            <w:vMerge/>
          </w:tcPr>
          <w:p w14:paraId="7E589E95" w14:textId="77777777" w:rsidR="00AF3C42" w:rsidRPr="007937BE" w:rsidRDefault="00AF3C42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28C8A667" w14:textId="4FBBE3CE" w:rsidR="00AF3C42" w:rsidRDefault="00AF3C42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9.</w:t>
            </w:r>
          </w:p>
        </w:tc>
        <w:tc>
          <w:tcPr>
            <w:tcW w:w="3029" w:type="pct"/>
          </w:tcPr>
          <w:p w14:paraId="34A48307" w14:textId="545F21EF" w:rsidR="00AF3C42" w:rsidRPr="005A7510" w:rsidRDefault="00AF3C42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5A7510">
              <w:rPr>
                <w:sz w:val="22"/>
                <w:szCs w:val="20"/>
              </w:rPr>
              <w:t>Подготовка к монтажу электропроводок</w:t>
            </w:r>
          </w:p>
        </w:tc>
        <w:tc>
          <w:tcPr>
            <w:tcW w:w="606" w:type="pct"/>
            <w:vAlign w:val="center"/>
          </w:tcPr>
          <w:p w14:paraId="26437391" w14:textId="58CA59E8" w:rsidR="00AF3C42" w:rsidRDefault="00AF3C42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0CD4396A" w14:textId="77777777" w:rsidTr="004C3E82">
        <w:trPr>
          <w:trHeight w:val="260"/>
        </w:trPr>
        <w:tc>
          <w:tcPr>
            <w:tcW w:w="1130" w:type="pct"/>
            <w:vMerge/>
          </w:tcPr>
          <w:p w14:paraId="7DD5A244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07BF07B0" w14:textId="22C0BBA0" w:rsidR="00F16C41" w:rsidRDefault="00AF3C42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  <w:r w:rsidR="00F16C41">
              <w:rPr>
                <w:sz w:val="22"/>
                <w:szCs w:val="20"/>
              </w:rPr>
              <w:t>.</w:t>
            </w:r>
          </w:p>
        </w:tc>
        <w:tc>
          <w:tcPr>
            <w:tcW w:w="3029" w:type="pct"/>
          </w:tcPr>
          <w:p w14:paraId="46969D84" w14:textId="6C0B9E55" w:rsidR="00F16C41" w:rsidRPr="007537D9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7537D9">
              <w:rPr>
                <w:sz w:val="22"/>
                <w:szCs w:val="20"/>
              </w:rPr>
              <w:t xml:space="preserve">Календарное планирование.  Виды календарных планов. Задачи календарного планирования. </w:t>
            </w:r>
          </w:p>
        </w:tc>
        <w:tc>
          <w:tcPr>
            <w:tcW w:w="606" w:type="pct"/>
            <w:vAlign w:val="center"/>
          </w:tcPr>
          <w:p w14:paraId="1B259BBC" w14:textId="26CDB54B" w:rsidR="00F16C41" w:rsidRDefault="005A7510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15D14D16" w14:textId="77777777" w:rsidTr="004C3E82">
        <w:trPr>
          <w:trHeight w:val="260"/>
        </w:trPr>
        <w:tc>
          <w:tcPr>
            <w:tcW w:w="1130" w:type="pct"/>
            <w:vMerge/>
          </w:tcPr>
          <w:p w14:paraId="497786C4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0979E373" w14:textId="03389E18" w:rsidR="00F16C41" w:rsidRDefault="005A7510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  <w:r w:rsidR="00AF3C42">
              <w:rPr>
                <w:sz w:val="22"/>
                <w:szCs w:val="20"/>
              </w:rPr>
              <w:t>1</w:t>
            </w:r>
            <w:r w:rsidR="00F16C41">
              <w:rPr>
                <w:sz w:val="22"/>
                <w:szCs w:val="20"/>
              </w:rPr>
              <w:t>.</w:t>
            </w:r>
          </w:p>
        </w:tc>
        <w:tc>
          <w:tcPr>
            <w:tcW w:w="3029" w:type="pct"/>
          </w:tcPr>
          <w:p w14:paraId="241768E1" w14:textId="49A9F429" w:rsidR="00F16C41" w:rsidRPr="007537D9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7537D9">
              <w:rPr>
                <w:sz w:val="22"/>
                <w:szCs w:val="20"/>
              </w:rPr>
              <w:t>Составление графика проведения электромонтажных, ремонтных и пусконаладочных работ.</w:t>
            </w:r>
          </w:p>
        </w:tc>
        <w:tc>
          <w:tcPr>
            <w:tcW w:w="606" w:type="pct"/>
            <w:vAlign w:val="center"/>
          </w:tcPr>
          <w:p w14:paraId="311F38C3" w14:textId="3CB0B8B1" w:rsidR="00F16C41" w:rsidRDefault="005A7510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497FA81E" w14:textId="77777777" w:rsidTr="004C3E82">
        <w:tc>
          <w:tcPr>
            <w:tcW w:w="1130" w:type="pct"/>
            <w:vMerge/>
          </w:tcPr>
          <w:p w14:paraId="0920466B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3264" w:type="pct"/>
            <w:gridSpan w:val="2"/>
          </w:tcPr>
          <w:p w14:paraId="363A3510" w14:textId="77777777" w:rsidR="00F16C41" w:rsidRPr="00DB06CB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DB06C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606" w:type="pct"/>
            <w:vAlign w:val="center"/>
          </w:tcPr>
          <w:p w14:paraId="72127782" w14:textId="13BB2112" w:rsidR="00F16C41" w:rsidRPr="00847D4E" w:rsidRDefault="005A7510" w:rsidP="00F16C41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F16C41" w:rsidRPr="007937BE" w14:paraId="1B08B5B7" w14:textId="77777777" w:rsidTr="004C3E82">
        <w:tc>
          <w:tcPr>
            <w:tcW w:w="1130" w:type="pct"/>
            <w:vMerge/>
          </w:tcPr>
          <w:p w14:paraId="41616456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5052FE20" w14:textId="77777777" w:rsidR="00F16C41" w:rsidRDefault="00F16C41" w:rsidP="00F16C41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DB06C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</w:p>
        </w:tc>
        <w:tc>
          <w:tcPr>
            <w:tcW w:w="3029" w:type="pct"/>
          </w:tcPr>
          <w:p w14:paraId="1AEBE506" w14:textId="744D86A8" w:rsidR="00F16C41" w:rsidRDefault="00F16C41" w:rsidP="00F16C41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7537D9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графика проведения планово-профилактического ремонта</w:t>
            </w:r>
          </w:p>
        </w:tc>
        <w:tc>
          <w:tcPr>
            <w:tcW w:w="606" w:type="pct"/>
            <w:vAlign w:val="center"/>
          </w:tcPr>
          <w:p w14:paraId="66BDD106" w14:textId="77777777" w:rsidR="00F16C41" w:rsidRPr="00847D4E" w:rsidRDefault="00F16C41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7D4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A7510" w:rsidRPr="007937BE" w14:paraId="57704451" w14:textId="77777777" w:rsidTr="004C3E82">
        <w:tc>
          <w:tcPr>
            <w:tcW w:w="1130" w:type="pct"/>
            <w:vMerge/>
          </w:tcPr>
          <w:p w14:paraId="4C952E86" w14:textId="77777777" w:rsidR="005A7510" w:rsidRPr="007937BE" w:rsidRDefault="005A7510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1226A259" w14:textId="4F98C23C" w:rsidR="005A7510" w:rsidRPr="00DB06CB" w:rsidRDefault="005A7510" w:rsidP="00F16C41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29" w:type="pct"/>
          </w:tcPr>
          <w:p w14:paraId="6F2EF7BC" w14:textId="6DE62A41" w:rsidR="005A7510" w:rsidRPr="007537D9" w:rsidRDefault="00AF3C42" w:rsidP="00F16C41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F3C42">
              <w:rPr>
                <w:rFonts w:eastAsia="Times New Roman" w:cs="Times New Roman"/>
                <w:sz w:val="24"/>
                <w:szCs w:val="24"/>
                <w:lang w:eastAsia="ru-RU"/>
              </w:rPr>
              <w:t>Заполнение бланка наряда-допуска</w:t>
            </w:r>
          </w:p>
        </w:tc>
        <w:tc>
          <w:tcPr>
            <w:tcW w:w="606" w:type="pct"/>
            <w:vAlign w:val="center"/>
          </w:tcPr>
          <w:p w14:paraId="77E2EB78" w14:textId="55E71665" w:rsidR="005A7510" w:rsidRPr="00847D4E" w:rsidRDefault="005A7510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20152DAA" w14:textId="77777777" w:rsidTr="004C3E82">
        <w:tc>
          <w:tcPr>
            <w:tcW w:w="1130" w:type="pct"/>
            <w:vMerge/>
          </w:tcPr>
          <w:p w14:paraId="01E3E9D4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1F8E25BC" w14:textId="36E04C97" w:rsidR="00F16C41" w:rsidRPr="00DB06CB" w:rsidRDefault="005A7510" w:rsidP="00F16C41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F16C4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29" w:type="pct"/>
          </w:tcPr>
          <w:p w14:paraId="2B4A6E39" w14:textId="683233DB" w:rsidR="00F16C41" w:rsidRPr="007537D9" w:rsidRDefault="00F16C41" w:rsidP="00F16C41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6E2B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сетевого графика на проведение пусконаладочных работ</w:t>
            </w:r>
          </w:p>
        </w:tc>
        <w:tc>
          <w:tcPr>
            <w:tcW w:w="606" w:type="pct"/>
            <w:vAlign w:val="center"/>
          </w:tcPr>
          <w:p w14:paraId="617351C7" w14:textId="4FD895DB" w:rsidR="00F16C41" w:rsidRPr="00847D4E" w:rsidRDefault="00F16C41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847D4E" w14:paraId="41924941" w14:textId="77777777" w:rsidTr="004C3E82">
        <w:tc>
          <w:tcPr>
            <w:tcW w:w="1130" w:type="pct"/>
            <w:vMerge w:val="restart"/>
          </w:tcPr>
          <w:p w14:paraId="6E1DE93B" w14:textId="2277E4BE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12C75">
              <w:rPr>
                <w:rFonts w:eastAsia="Times New Roman" w:cs="Times New Roman"/>
                <w:b/>
                <w:bCs/>
                <w:sz w:val="22"/>
                <w:lang w:eastAsia="ru-RU"/>
              </w:rPr>
              <w:lastRenderedPageBreak/>
              <w:t>Тема 1.</w:t>
            </w: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2</w:t>
            </w:r>
            <w:r w:rsidRPr="00812C75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 </w:t>
            </w:r>
            <w:r w:rsidR="005A7510" w:rsidRPr="005A7510">
              <w:rPr>
                <w:rFonts w:eastAsia="Times New Roman" w:cs="Times New Roman"/>
                <w:bCs/>
                <w:sz w:val="22"/>
                <w:lang w:eastAsia="ru-RU"/>
              </w:rPr>
              <w:t>Механизация электромонтажных работ</w:t>
            </w:r>
          </w:p>
        </w:tc>
        <w:tc>
          <w:tcPr>
            <w:tcW w:w="3264" w:type="pct"/>
            <w:gridSpan w:val="2"/>
          </w:tcPr>
          <w:p w14:paraId="0C89791E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Содержание </w:t>
            </w:r>
          </w:p>
        </w:tc>
        <w:tc>
          <w:tcPr>
            <w:tcW w:w="606" w:type="pct"/>
            <w:vAlign w:val="center"/>
          </w:tcPr>
          <w:p w14:paraId="1C7B4EFF" w14:textId="7113816B" w:rsidR="00F16C41" w:rsidRPr="00847D4E" w:rsidRDefault="00F16C41" w:rsidP="004C3E82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A751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F16C41" w:rsidRPr="00847D4E" w14:paraId="7A276DEB" w14:textId="77777777" w:rsidTr="004C3E82">
        <w:trPr>
          <w:trHeight w:val="260"/>
        </w:trPr>
        <w:tc>
          <w:tcPr>
            <w:tcW w:w="1130" w:type="pct"/>
            <w:vMerge/>
          </w:tcPr>
          <w:p w14:paraId="24111A6E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F2FC34E" w14:textId="77777777" w:rsidR="00F16C41" w:rsidRPr="00681523" w:rsidRDefault="00F16C41" w:rsidP="00F16C41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681523">
              <w:rPr>
                <w:rFonts w:eastAsia="Times New Roman" w:cs="Times New Roman"/>
                <w:sz w:val="22"/>
                <w:lang w:eastAsia="ru-RU"/>
              </w:rPr>
              <w:t>1.</w:t>
            </w:r>
          </w:p>
        </w:tc>
        <w:tc>
          <w:tcPr>
            <w:tcW w:w="3029" w:type="pct"/>
          </w:tcPr>
          <w:p w14:paraId="734CF463" w14:textId="36A440AE" w:rsidR="00F16C41" w:rsidRPr="007937BE" w:rsidRDefault="005A7510" w:rsidP="00F16C41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5A7510">
              <w:rPr>
                <w:sz w:val="22"/>
                <w:szCs w:val="20"/>
              </w:rPr>
              <w:t xml:space="preserve">Виды основного оборудования для выполнения электромонтажных работ </w:t>
            </w:r>
          </w:p>
        </w:tc>
        <w:tc>
          <w:tcPr>
            <w:tcW w:w="606" w:type="pct"/>
            <w:vAlign w:val="center"/>
          </w:tcPr>
          <w:p w14:paraId="6A487E70" w14:textId="77777777" w:rsidR="00F16C41" w:rsidRPr="00847D4E" w:rsidRDefault="00F16C41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847D4E" w14:paraId="1ABE0F79" w14:textId="77777777" w:rsidTr="004C3E82">
        <w:trPr>
          <w:trHeight w:val="260"/>
        </w:trPr>
        <w:tc>
          <w:tcPr>
            <w:tcW w:w="1130" w:type="pct"/>
            <w:vMerge/>
          </w:tcPr>
          <w:p w14:paraId="55B0CB67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7A781225" w14:textId="77777777" w:rsidR="00F16C41" w:rsidRPr="00812C75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2.</w:t>
            </w:r>
          </w:p>
        </w:tc>
        <w:tc>
          <w:tcPr>
            <w:tcW w:w="3029" w:type="pct"/>
          </w:tcPr>
          <w:p w14:paraId="6B5D0C93" w14:textId="72555676" w:rsidR="00F16C41" w:rsidRPr="00812C75" w:rsidRDefault="005A7510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5A7510">
              <w:rPr>
                <w:sz w:val="22"/>
                <w:szCs w:val="20"/>
              </w:rPr>
              <w:t>Инструменты и приспособления для выполнения электромонтажных работ.</w:t>
            </w:r>
          </w:p>
        </w:tc>
        <w:tc>
          <w:tcPr>
            <w:tcW w:w="606" w:type="pct"/>
            <w:vAlign w:val="center"/>
          </w:tcPr>
          <w:p w14:paraId="6BB85C69" w14:textId="77777777" w:rsidR="00F16C41" w:rsidRPr="00847D4E" w:rsidRDefault="00F16C41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847D4E" w14:paraId="6C88BDD4" w14:textId="77777777" w:rsidTr="004C3E82">
        <w:trPr>
          <w:trHeight w:val="260"/>
        </w:trPr>
        <w:tc>
          <w:tcPr>
            <w:tcW w:w="1130" w:type="pct"/>
            <w:vMerge/>
          </w:tcPr>
          <w:p w14:paraId="08645B05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0D047BED" w14:textId="77777777" w:rsidR="00F16C41" w:rsidRPr="00812C75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3.</w:t>
            </w:r>
          </w:p>
        </w:tc>
        <w:tc>
          <w:tcPr>
            <w:tcW w:w="3029" w:type="pct"/>
          </w:tcPr>
          <w:p w14:paraId="0012F3EA" w14:textId="130454B0" w:rsidR="00F16C41" w:rsidRPr="00812C75" w:rsidRDefault="005A7510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5A7510">
              <w:rPr>
                <w:sz w:val="22"/>
                <w:szCs w:val="20"/>
              </w:rPr>
              <w:t>Вспомогательные приспособления и дополнительное оснащение.</w:t>
            </w:r>
          </w:p>
        </w:tc>
        <w:tc>
          <w:tcPr>
            <w:tcW w:w="606" w:type="pct"/>
            <w:vAlign w:val="center"/>
          </w:tcPr>
          <w:p w14:paraId="7224100D" w14:textId="77777777" w:rsidR="00F16C41" w:rsidRPr="00847D4E" w:rsidRDefault="00F16C41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847D4E" w14:paraId="7650F581" w14:textId="77777777" w:rsidTr="004C3E82">
        <w:trPr>
          <w:trHeight w:val="260"/>
        </w:trPr>
        <w:tc>
          <w:tcPr>
            <w:tcW w:w="1130" w:type="pct"/>
            <w:vMerge/>
          </w:tcPr>
          <w:p w14:paraId="54E76646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4C4B79CC" w14:textId="77777777" w:rsidR="00F16C41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4.</w:t>
            </w:r>
          </w:p>
        </w:tc>
        <w:tc>
          <w:tcPr>
            <w:tcW w:w="3029" w:type="pct"/>
          </w:tcPr>
          <w:p w14:paraId="068C764F" w14:textId="2C2813FC" w:rsidR="00F16C41" w:rsidRPr="007537D9" w:rsidRDefault="005A7510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5A7510">
              <w:rPr>
                <w:sz w:val="22"/>
                <w:szCs w:val="20"/>
              </w:rPr>
              <w:t xml:space="preserve">Инструменты и механизмы для соединения и оконцовки кабелей. </w:t>
            </w:r>
          </w:p>
        </w:tc>
        <w:tc>
          <w:tcPr>
            <w:tcW w:w="606" w:type="pct"/>
            <w:vAlign w:val="center"/>
          </w:tcPr>
          <w:p w14:paraId="55A35717" w14:textId="77777777" w:rsidR="00F16C41" w:rsidRPr="00847D4E" w:rsidRDefault="00F16C41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847D4E" w14:paraId="2D9EF1A1" w14:textId="77777777" w:rsidTr="004C3E82">
        <w:trPr>
          <w:trHeight w:val="260"/>
        </w:trPr>
        <w:tc>
          <w:tcPr>
            <w:tcW w:w="1130" w:type="pct"/>
            <w:vMerge/>
          </w:tcPr>
          <w:p w14:paraId="1AE74223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4E0FE53" w14:textId="77777777" w:rsidR="00F16C41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5.</w:t>
            </w:r>
          </w:p>
        </w:tc>
        <w:tc>
          <w:tcPr>
            <w:tcW w:w="3029" w:type="pct"/>
          </w:tcPr>
          <w:p w14:paraId="3689862D" w14:textId="18937ACC" w:rsidR="00F16C41" w:rsidRPr="007537D9" w:rsidRDefault="005A7510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5A7510">
              <w:rPr>
                <w:sz w:val="22"/>
                <w:szCs w:val="20"/>
              </w:rPr>
              <w:t>Грузоподъемные механизмы и устройства для работы на высоте.</w:t>
            </w:r>
          </w:p>
        </w:tc>
        <w:tc>
          <w:tcPr>
            <w:tcW w:w="606" w:type="pct"/>
            <w:vAlign w:val="center"/>
          </w:tcPr>
          <w:p w14:paraId="54ED45E3" w14:textId="77777777" w:rsidR="00F16C41" w:rsidRPr="00847D4E" w:rsidRDefault="00F16C41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70301FDA" w14:textId="77777777" w:rsidTr="004C3E82">
        <w:trPr>
          <w:trHeight w:val="319"/>
        </w:trPr>
        <w:tc>
          <w:tcPr>
            <w:tcW w:w="1130" w:type="pct"/>
            <w:vMerge w:val="restart"/>
          </w:tcPr>
          <w:p w14:paraId="382FDB7D" w14:textId="14762814" w:rsidR="00F16C41" w:rsidRPr="00C3117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C3117E">
              <w:rPr>
                <w:rFonts w:eastAsia="Times New Roman" w:cs="Times New Roman"/>
                <w:b/>
                <w:bCs/>
                <w:sz w:val="22"/>
                <w:lang w:eastAsia="ru-RU"/>
              </w:rPr>
              <w:t>Тема 1.</w:t>
            </w: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3</w:t>
            </w:r>
            <w:r w:rsidRPr="00C3117E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 </w:t>
            </w:r>
            <w:r w:rsidRPr="00386E2B">
              <w:rPr>
                <w:rFonts w:eastAsia="Times New Roman" w:cs="Times New Roman"/>
                <w:bCs/>
                <w:sz w:val="22"/>
                <w:lang w:eastAsia="ru-RU"/>
              </w:rPr>
              <w:t>Управление качеством монтажа</w:t>
            </w:r>
          </w:p>
        </w:tc>
        <w:tc>
          <w:tcPr>
            <w:tcW w:w="3264" w:type="pct"/>
            <w:gridSpan w:val="2"/>
          </w:tcPr>
          <w:p w14:paraId="1F04121E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Содержание </w:t>
            </w:r>
          </w:p>
        </w:tc>
        <w:tc>
          <w:tcPr>
            <w:tcW w:w="606" w:type="pct"/>
            <w:vAlign w:val="center"/>
          </w:tcPr>
          <w:p w14:paraId="4C082995" w14:textId="1458E302" w:rsidR="00F16C41" w:rsidRPr="00847D4E" w:rsidRDefault="00F16C41" w:rsidP="004C3E82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16C41" w:rsidRPr="007937BE" w14:paraId="1163E500" w14:textId="77777777" w:rsidTr="004C3E82">
        <w:trPr>
          <w:trHeight w:val="348"/>
        </w:trPr>
        <w:tc>
          <w:tcPr>
            <w:tcW w:w="1130" w:type="pct"/>
            <w:vMerge/>
          </w:tcPr>
          <w:p w14:paraId="0142EF87" w14:textId="77777777" w:rsidR="00F16C41" w:rsidRPr="00C3117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7FEBAEEF" w14:textId="77777777" w:rsidR="00F16C41" w:rsidRPr="005F723D" w:rsidRDefault="00F16C41" w:rsidP="00F16C41">
            <w:pPr>
              <w:suppressAutoHyphens/>
              <w:spacing w:after="0"/>
              <w:rPr>
                <w:rFonts w:eastAsia="Times New Roman" w:cs="Times New Roman"/>
                <w:sz w:val="22"/>
                <w:lang w:eastAsia="ru-RU"/>
              </w:rPr>
            </w:pPr>
            <w:r w:rsidRPr="005F723D">
              <w:rPr>
                <w:rFonts w:eastAsia="Times New Roman" w:cs="Times New Roman"/>
                <w:sz w:val="22"/>
                <w:lang w:eastAsia="ru-RU"/>
              </w:rPr>
              <w:t>1.</w:t>
            </w:r>
          </w:p>
        </w:tc>
        <w:tc>
          <w:tcPr>
            <w:tcW w:w="3029" w:type="pct"/>
          </w:tcPr>
          <w:p w14:paraId="001EA9B8" w14:textId="77777777" w:rsidR="00F16C41" w:rsidRPr="00386E2B" w:rsidRDefault="00F16C41" w:rsidP="00F16C41">
            <w:pPr>
              <w:suppressAutoHyphens/>
              <w:spacing w:after="0"/>
              <w:rPr>
                <w:sz w:val="22"/>
                <w:szCs w:val="20"/>
              </w:rPr>
            </w:pPr>
            <w:r w:rsidRPr="00386E2B">
              <w:rPr>
                <w:sz w:val="22"/>
                <w:szCs w:val="20"/>
              </w:rPr>
              <w:t>Организация контроля качества и приемки электромонтажных работ</w:t>
            </w:r>
          </w:p>
          <w:p w14:paraId="0FA2FD11" w14:textId="418E90EF" w:rsidR="00F16C41" w:rsidRPr="00C3117E" w:rsidRDefault="00F16C41" w:rsidP="00F16C41">
            <w:pPr>
              <w:suppressAutoHyphens/>
              <w:spacing w:after="0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386E2B">
              <w:rPr>
                <w:sz w:val="22"/>
                <w:szCs w:val="20"/>
              </w:rPr>
              <w:t xml:space="preserve">Качество электромонтажных работ. </w:t>
            </w:r>
          </w:p>
        </w:tc>
        <w:tc>
          <w:tcPr>
            <w:tcW w:w="606" w:type="pct"/>
            <w:vAlign w:val="center"/>
          </w:tcPr>
          <w:p w14:paraId="7AD325F3" w14:textId="5D119F23" w:rsidR="00F16C41" w:rsidRPr="00847D4E" w:rsidRDefault="00AF3C42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2C9359BC" w14:textId="77777777" w:rsidTr="004C3E82">
        <w:trPr>
          <w:trHeight w:val="348"/>
        </w:trPr>
        <w:tc>
          <w:tcPr>
            <w:tcW w:w="1130" w:type="pct"/>
            <w:vMerge/>
          </w:tcPr>
          <w:p w14:paraId="4054DF15" w14:textId="77777777" w:rsidR="00F16C41" w:rsidRPr="00C3117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12FEF74F" w14:textId="77777777" w:rsidR="00F16C41" w:rsidRPr="00C3117E" w:rsidRDefault="00F16C41" w:rsidP="00F16C41">
            <w:pPr>
              <w:suppressAutoHyphens/>
              <w:spacing w:after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2.</w:t>
            </w:r>
          </w:p>
        </w:tc>
        <w:tc>
          <w:tcPr>
            <w:tcW w:w="3029" w:type="pct"/>
          </w:tcPr>
          <w:p w14:paraId="5A623A89" w14:textId="155B0562" w:rsidR="00F16C41" w:rsidRPr="00C3117E" w:rsidRDefault="00AF3C42" w:rsidP="00F16C41">
            <w:pPr>
              <w:suppressAutoHyphens/>
              <w:spacing w:after="0"/>
              <w:rPr>
                <w:sz w:val="22"/>
                <w:szCs w:val="20"/>
              </w:rPr>
            </w:pPr>
            <w:r w:rsidRPr="00386E2B">
              <w:rPr>
                <w:sz w:val="22"/>
                <w:szCs w:val="20"/>
              </w:rPr>
              <w:t>Контроль технологической последовательности электромонтажных работ. Факторы, влияющие на снижение качества электромонтажных  работ.</w:t>
            </w:r>
          </w:p>
        </w:tc>
        <w:tc>
          <w:tcPr>
            <w:tcW w:w="606" w:type="pct"/>
            <w:vAlign w:val="center"/>
          </w:tcPr>
          <w:p w14:paraId="056C7363" w14:textId="0812E1B4" w:rsidR="00F16C41" w:rsidRPr="00847D4E" w:rsidRDefault="00AF3C42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4026D218" w14:textId="77777777" w:rsidTr="004C3E82">
        <w:trPr>
          <w:trHeight w:val="348"/>
        </w:trPr>
        <w:tc>
          <w:tcPr>
            <w:tcW w:w="1130" w:type="pct"/>
            <w:vMerge/>
          </w:tcPr>
          <w:p w14:paraId="2BE640B0" w14:textId="77777777" w:rsidR="00F16C41" w:rsidRPr="00C3117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B4C6D0A" w14:textId="77777777" w:rsidR="00F16C41" w:rsidRPr="00C3117E" w:rsidRDefault="00F16C41" w:rsidP="00F16C41">
            <w:pPr>
              <w:suppressAutoHyphens/>
              <w:spacing w:after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3.</w:t>
            </w:r>
          </w:p>
        </w:tc>
        <w:tc>
          <w:tcPr>
            <w:tcW w:w="3029" w:type="pct"/>
          </w:tcPr>
          <w:p w14:paraId="7DFFEEF2" w14:textId="5B905291" w:rsidR="00F16C41" w:rsidRPr="00C3117E" w:rsidRDefault="00AF3C42" w:rsidP="00F16C41">
            <w:pPr>
              <w:suppressAutoHyphens/>
              <w:spacing w:after="0"/>
              <w:rPr>
                <w:sz w:val="22"/>
                <w:szCs w:val="20"/>
              </w:rPr>
            </w:pPr>
            <w:r w:rsidRPr="00AF3C42">
              <w:rPr>
                <w:sz w:val="22"/>
                <w:szCs w:val="20"/>
              </w:rPr>
              <w:t>Нормативные документы, устанавливающие требования к качеству электромонтажных работ.</w:t>
            </w:r>
          </w:p>
        </w:tc>
        <w:tc>
          <w:tcPr>
            <w:tcW w:w="606" w:type="pct"/>
            <w:vAlign w:val="center"/>
          </w:tcPr>
          <w:p w14:paraId="5E7EC3B5" w14:textId="57695DA7" w:rsidR="00F16C41" w:rsidRPr="00847D4E" w:rsidRDefault="00AF3C42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49C7EBDA" w14:textId="77777777" w:rsidTr="004C3E82">
        <w:trPr>
          <w:trHeight w:val="348"/>
        </w:trPr>
        <w:tc>
          <w:tcPr>
            <w:tcW w:w="1130" w:type="pct"/>
            <w:vMerge/>
          </w:tcPr>
          <w:p w14:paraId="2C56A64E" w14:textId="77777777" w:rsidR="00F16C41" w:rsidRPr="00C3117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1336D209" w14:textId="77777777" w:rsidR="00F16C41" w:rsidRPr="00C3117E" w:rsidRDefault="00F16C41" w:rsidP="00F16C41">
            <w:pPr>
              <w:suppressAutoHyphens/>
              <w:spacing w:after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4.</w:t>
            </w:r>
          </w:p>
        </w:tc>
        <w:tc>
          <w:tcPr>
            <w:tcW w:w="3029" w:type="pct"/>
          </w:tcPr>
          <w:p w14:paraId="392452A0" w14:textId="25868E9F" w:rsidR="00F16C41" w:rsidRPr="00C3117E" w:rsidRDefault="00AF3C42" w:rsidP="00F16C41">
            <w:pPr>
              <w:suppressAutoHyphens/>
              <w:spacing w:after="0"/>
              <w:rPr>
                <w:sz w:val="22"/>
                <w:szCs w:val="20"/>
              </w:rPr>
            </w:pPr>
            <w:r w:rsidRPr="00AF3C42">
              <w:rPr>
                <w:sz w:val="22"/>
                <w:szCs w:val="20"/>
              </w:rPr>
              <w:t xml:space="preserve">Государственный надзор за качеством производства электромонтажных работ. </w:t>
            </w:r>
          </w:p>
        </w:tc>
        <w:tc>
          <w:tcPr>
            <w:tcW w:w="606" w:type="pct"/>
            <w:vAlign w:val="center"/>
          </w:tcPr>
          <w:p w14:paraId="4182962C" w14:textId="003AB068" w:rsidR="00F16C41" w:rsidRPr="00847D4E" w:rsidRDefault="00AF3C42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16D2154E" w14:textId="77777777" w:rsidTr="004C3E82">
        <w:trPr>
          <w:trHeight w:val="348"/>
        </w:trPr>
        <w:tc>
          <w:tcPr>
            <w:tcW w:w="1130" w:type="pct"/>
            <w:vMerge/>
          </w:tcPr>
          <w:p w14:paraId="15AFEA2E" w14:textId="77777777" w:rsidR="00F16C41" w:rsidRPr="00C3117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18B7B457" w14:textId="77777777" w:rsidR="00F16C41" w:rsidRPr="00C3117E" w:rsidRDefault="00F16C41" w:rsidP="00F16C41">
            <w:pPr>
              <w:suppressAutoHyphens/>
              <w:spacing w:after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5.</w:t>
            </w:r>
          </w:p>
        </w:tc>
        <w:tc>
          <w:tcPr>
            <w:tcW w:w="3029" w:type="pct"/>
          </w:tcPr>
          <w:p w14:paraId="5A8E27F9" w14:textId="75593F2F" w:rsidR="00F16C41" w:rsidRPr="00C3117E" w:rsidRDefault="00AF3C42" w:rsidP="00F16C41">
            <w:pPr>
              <w:suppressAutoHyphens/>
              <w:spacing w:after="0"/>
              <w:rPr>
                <w:sz w:val="22"/>
                <w:szCs w:val="20"/>
              </w:rPr>
            </w:pPr>
            <w:r w:rsidRPr="00AF3C42">
              <w:rPr>
                <w:sz w:val="22"/>
                <w:szCs w:val="20"/>
              </w:rPr>
              <w:t xml:space="preserve">Технический надзор заказчика. Производственный контроль.  </w:t>
            </w:r>
          </w:p>
        </w:tc>
        <w:tc>
          <w:tcPr>
            <w:tcW w:w="606" w:type="pct"/>
            <w:vAlign w:val="center"/>
          </w:tcPr>
          <w:p w14:paraId="1AA06868" w14:textId="668E2600" w:rsidR="00F16C41" w:rsidRPr="00847D4E" w:rsidRDefault="00AF3C42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F3C42" w:rsidRPr="007937BE" w14:paraId="3C75DB7D" w14:textId="77777777" w:rsidTr="004C3E82">
        <w:trPr>
          <w:trHeight w:val="348"/>
        </w:trPr>
        <w:tc>
          <w:tcPr>
            <w:tcW w:w="1130" w:type="pct"/>
            <w:vMerge/>
          </w:tcPr>
          <w:p w14:paraId="76DC6EAC" w14:textId="77777777" w:rsidR="00AF3C42" w:rsidRPr="00C3117E" w:rsidRDefault="00AF3C42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018EAF0E" w14:textId="71D03F19" w:rsidR="00AF3C42" w:rsidRDefault="00AF3C42" w:rsidP="00F16C41">
            <w:pPr>
              <w:suppressAutoHyphens/>
              <w:spacing w:after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6.</w:t>
            </w:r>
          </w:p>
        </w:tc>
        <w:tc>
          <w:tcPr>
            <w:tcW w:w="3029" w:type="pct"/>
          </w:tcPr>
          <w:p w14:paraId="59DE5538" w14:textId="361A269B" w:rsidR="00AF3C42" w:rsidRPr="00C3117E" w:rsidRDefault="00AF3C42" w:rsidP="00F16C41">
            <w:pPr>
              <w:suppressAutoHyphens/>
              <w:spacing w:after="0"/>
              <w:rPr>
                <w:sz w:val="22"/>
                <w:szCs w:val="20"/>
              </w:rPr>
            </w:pPr>
            <w:r w:rsidRPr="00AF3C42">
              <w:rPr>
                <w:sz w:val="22"/>
                <w:szCs w:val="20"/>
              </w:rPr>
              <w:t>Контрольные функции электролаборатории</w:t>
            </w:r>
          </w:p>
        </w:tc>
        <w:tc>
          <w:tcPr>
            <w:tcW w:w="606" w:type="pct"/>
            <w:vAlign w:val="center"/>
          </w:tcPr>
          <w:p w14:paraId="41783AD5" w14:textId="7654ABE2" w:rsidR="00AF3C42" w:rsidRPr="00847D4E" w:rsidRDefault="00AF3C42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7BC1F783" w14:textId="77777777" w:rsidTr="004C3E82">
        <w:trPr>
          <w:trHeight w:val="282"/>
        </w:trPr>
        <w:tc>
          <w:tcPr>
            <w:tcW w:w="1130" w:type="pct"/>
            <w:vMerge w:val="restart"/>
          </w:tcPr>
          <w:p w14:paraId="18DFE9F4" w14:textId="77777777" w:rsidR="00F16C41" w:rsidRPr="007C2F11" w:rsidRDefault="00F16C41" w:rsidP="00F16C41">
            <w:pPr>
              <w:spacing w:line="256" w:lineRule="auto"/>
              <w:rPr>
                <w:bCs/>
                <w:color w:val="000000"/>
                <w:sz w:val="22"/>
                <w:szCs w:val="20"/>
              </w:rPr>
            </w:pPr>
            <w:r w:rsidRPr="007C2F11">
              <w:rPr>
                <w:b/>
                <w:bCs/>
                <w:color w:val="000000"/>
                <w:sz w:val="22"/>
                <w:szCs w:val="20"/>
              </w:rPr>
              <w:t>Тема 1.4</w:t>
            </w:r>
            <w:r w:rsidRPr="007C2F11">
              <w:rPr>
                <w:bCs/>
                <w:color w:val="000000"/>
                <w:sz w:val="22"/>
                <w:szCs w:val="20"/>
              </w:rPr>
              <w:t xml:space="preserve"> Организация электромонтажных работ в жилых домах и гражданских зданиях</w:t>
            </w:r>
          </w:p>
          <w:p w14:paraId="611EE691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3264" w:type="pct"/>
            <w:gridSpan w:val="2"/>
          </w:tcPr>
          <w:p w14:paraId="798039F7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Содержание</w:t>
            </w:r>
          </w:p>
        </w:tc>
        <w:tc>
          <w:tcPr>
            <w:tcW w:w="606" w:type="pct"/>
            <w:vAlign w:val="center"/>
          </w:tcPr>
          <w:p w14:paraId="7D7E925D" w14:textId="310974F5" w:rsidR="00F16C41" w:rsidRPr="00847D4E" w:rsidRDefault="00AF3C42" w:rsidP="004C3E82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F16C41" w:rsidRPr="007937BE" w14:paraId="45E14EFF" w14:textId="77777777" w:rsidTr="004C3E82">
        <w:trPr>
          <w:trHeight w:val="135"/>
        </w:trPr>
        <w:tc>
          <w:tcPr>
            <w:tcW w:w="1130" w:type="pct"/>
            <w:vMerge/>
          </w:tcPr>
          <w:p w14:paraId="5B415500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7466B6F1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1.</w:t>
            </w:r>
          </w:p>
        </w:tc>
        <w:tc>
          <w:tcPr>
            <w:tcW w:w="3029" w:type="pct"/>
          </w:tcPr>
          <w:p w14:paraId="23852281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sz w:val="22"/>
                <w:lang w:eastAsia="ru-RU"/>
              </w:rPr>
              <w:t xml:space="preserve">Календарное планирование.  </w:t>
            </w:r>
          </w:p>
        </w:tc>
        <w:tc>
          <w:tcPr>
            <w:tcW w:w="606" w:type="pct"/>
            <w:vAlign w:val="center"/>
          </w:tcPr>
          <w:p w14:paraId="45897885" w14:textId="6172C494" w:rsidR="00F16C41" w:rsidRPr="00847D4E" w:rsidRDefault="00AF3C42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51586068" w14:textId="77777777" w:rsidTr="004C3E82">
        <w:trPr>
          <w:trHeight w:val="135"/>
        </w:trPr>
        <w:tc>
          <w:tcPr>
            <w:tcW w:w="1130" w:type="pct"/>
            <w:vMerge/>
          </w:tcPr>
          <w:p w14:paraId="6FA06DD1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78A1DB51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2.</w:t>
            </w:r>
          </w:p>
        </w:tc>
        <w:tc>
          <w:tcPr>
            <w:tcW w:w="3029" w:type="pct"/>
          </w:tcPr>
          <w:p w14:paraId="74679DF2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sz w:val="22"/>
                <w:lang w:eastAsia="ru-RU"/>
              </w:rPr>
              <w:t>Виды календарных планов.</w:t>
            </w:r>
          </w:p>
        </w:tc>
        <w:tc>
          <w:tcPr>
            <w:tcW w:w="606" w:type="pct"/>
            <w:vAlign w:val="center"/>
          </w:tcPr>
          <w:p w14:paraId="46233FEE" w14:textId="0AEC5981" w:rsidR="00F16C41" w:rsidRPr="00847D4E" w:rsidRDefault="00AF3C42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56A617E5" w14:textId="77777777" w:rsidTr="004C3E82">
        <w:trPr>
          <w:trHeight w:val="135"/>
        </w:trPr>
        <w:tc>
          <w:tcPr>
            <w:tcW w:w="1130" w:type="pct"/>
            <w:vMerge/>
          </w:tcPr>
          <w:p w14:paraId="4677528B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6AA67363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3.</w:t>
            </w:r>
          </w:p>
        </w:tc>
        <w:tc>
          <w:tcPr>
            <w:tcW w:w="3029" w:type="pct"/>
          </w:tcPr>
          <w:p w14:paraId="0EA59574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sz w:val="22"/>
                <w:lang w:eastAsia="ru-RU"/>
              </w:rPr>
              <w:t>Задачи календарного планирования.</w:t>
            </w:r>
          </w:p>
        </w:tc>
        <w:tc>
          <w:tcPr>
            <w:tcW w:w="606" w:type="pct"/>
            <w:vAlign w:val="center"/>
          </w:tcPr>
          <w:p w14:paraId="0163399E" w14:textId="28326762" w:rsidR="00F16C41" w:rsidRPr="00847D4E" w:rsidRDefault="00AF3C42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66D3B2E0" w14:textId="77777777" w:rsidTr="004C3E82">
        <w:trPr>
          <w:trHeight w:val="135"/>
        </w:trPr>
        <w:tc>
          <w:tcPr>
            <w:tcW w:w="1130" w:type="pct"/>
            <w:vMerge/>
          </w:tcPr>
          <w:p w14:paraId="3CEFA08F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4FEF5043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4.</w:t>
            </w:r>
          </w:p>
        </w:tc>
        <w:tc>
          <w:tcPr>
            <w:tcW w:w="3029" w:type="pct"/>
          </w:tcPr>
          <w:p w14:paraId="2AE6EAAA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sz w:val="22"/>
                <w:lang w:eastAsia="ru-RU"/>
              </w:rPr>
              <w:t>Составление графика проведения электромонтажных, ремонтных и пусконаладочных работ.</w:t>
            </w:r>
          </w:p>
        </w:tc>
        <w:tc>
          <w:tcPr>
            <w:tcW w:w="606" w:type="pct"/>
            <w:vAlign w:val="center"/>
          </w:tcPr>
          <w:p w14:paraId="77C54ACE" w14:textId="30B4D2F3" w:rsidR="00F16C41" w:rsidRPr="00847D4E" w:rsidRDefault="00AF3C42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7484331B" w14:textId="77777777" w:rsidTr="004C3E82">
        <w:trPr>
          <w:trHeight w:val="211"/>
        </w:trPr>
        <w:tc>
          <w:tcPr>
            <w:tcW w:w="1130" w:type="pct"/>
            <w:vMerge w:val="restart"/>
          </w:tcPr>
          <w:p w14:paraId="3495FEE9" w14:textId="77777777" w:rsidR="00F16C41" w:rsidRPr="007C2F11" w:rsidRDefault="00F16C41" w:rsidP="00F16C41">
            <w:pPr>
              <w:spacing w:line="256" w:lineRule="auto"/>
              <w:rPr>
                <w:bCs/>
                <w:color w:val="000000"/>
                <w:sz w:val="22"/>
                <w:szCs w:val="20"/>
              </w:rPr>
            </w:pPr>
            <w:r w:rsidRPr="007C2F11">
              <w:rPr>
                <w:b/>
                <w:bCs/>
                <w:color w:val="000000"/>
                <w:sz w:val="22"/>
                <w:szCs w:val="20"/>
              </w:rPr>
              <w:t>Тема 1.5</w:t>
            </w:r>
            <w:r w:rsidRPr="007C2F11">
              <w:rPr>
                <w:bCs/>
                <w:color w:val="000000"/>
                <w:sz w:val="22"/>
                <w:szCs w:val="20"/>
              </w:rPr>
              <w:t xml:space="preserve"> Организация электромонтажных работ в производственных помещениях</w:t>
            </w:r>
          </w:p>
          <w:p w14:paraId="7960FEF1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3264" w:type="pct"/>
            <w:gridSpan w:val="2"/>
          </w:tcPr>
          <w:p w14:paraId="19215CA3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Содержание</w:t>
            </w:r>
          </w:p>
        </w:tc>
        <w:tc>
          <w:tcPr>
            <w:tcW w:w="606" w:type="pct"/>
          </w:tcPr>
          <w:p w14:paraId="7D8F10CB" w14:textId="52D89B71" w:rsidR="00F16C41" w:rsidRPr="00847D4E" w:rsidRDefault="0094715A" w:rsidP="004C3E82">
            <w:pPr>
              <w:suppressAutoHyphens/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F16C41" w:rsidRPr="007937BE" w14:paraId="74C23994" w14:textId="77777777" w:rsidTr="004C3E82">
        <w:trPr>
          <w:trHeight w:val="405"/>
        </w:trPr>
        <w:tc>
          <w:tcPr>
            <w:tcW w:w="1130" w:type="pct"/>
            <w:vMerge/>
          </w:tcPr>
          <w:p w14:paraId="0EA97A4A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16C51684" w14:textId="77777777" w:rsidR="00F16C41" w:rsidRPr="007C2F11" w:rsidRDefault="00F16C41" w:rsidP="00F16C41">
            <w:pPr>
              <w:spacing w:after="0" w:line="256" w:lineRule="auto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1.</w:t>
            </w:r>
          </w:p>
        </w:tc>
        <w:tc>
          <w:tcPr>
            <w:tcW w:w="3029" w:type="pct"/>
          </w:tcPr>
          <w:p w14:paraId="21FD912F" w14:textId="77777777" w:rsidR="00F16C41" w:rsidRPr="007C2F11" w:rsidRDefault="00F16C41" w:rsidP="00F16C41">
            <w:pPr>
              <w:spacing w:after="0" w:line="256" w:lineRule="auto"/>
              <w:rPr>
                <w:sz w:val="22"/>
                <w:szCs w:val="20"/>
              </w:rPr>
            </w:pPr>
            <w:r w:rsidRPr="007C2F11">
              <w:rPr>
                <w:sz w:val="22"/>
                <w:szCs w:val="20"/>
              </w:rPr>
              <w:t xml:space="preserve">Проектная документация на монтаж электропроводок в производственных помещениях. Рабочие чертежи. Требования к монтажу электропроводок. Правила монтажа. </w:t>
            </w:r>
          </w:p>
        </w:tc>
        <w:tc>
          <w:tcPr>
            <w:tcW w:w="606" w:type="pct"/>
            <w:vAlign w:val="center"/>
          </w:tcPr>
          <w:p w14:paraId="17B779A4" w14:textId="18F61DAE" w:rsidR="00F16C41" w:rsidRPr="00847D4E" w:rsidRDefault="0094715A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26E98642" w14:textId="77777777" w:rsidTr="004C3E82">
        <w:trPr>
          <w:trHeight w:val="405"/>
        </w:trPr>
        <w:tc>
          <w:tcPr>
            <w:tcW w:w="1130" w:type="pct"/>
            <w:vMerge/>
          </w:tcPr>
          <w:p w14:paraId="5A27DB06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460A638D" w14:textId="77777777" w:rsidR="00F16C41" w:rsidRPr="007C2F11" w:rsidRDefault="00F16C41" w:rsidP="00F16C41">
            <w:pPr>
              <w:spacing w:after="0" w:line="256" w:lineRule="auto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2.</w:t>
            </w:r>
          </w:p>
        </w:tc>
        <w:tc>
          <w:tcPr>
            <w:tcW w:w="3029" w:type="pct"/>
          </w:tcPr>
          <w:p w14:paraId="1799E10E" w14:textId="77777777" w:rsidR="00F16C41" w:rsidRPr="007C2F11" w:rsidRDefault="00F16C41" w:rsidP="00F16C41">
            <w:pPr>
              <w:spacing w:after="0" w:line="256" w:lineRule="auto"/>
              <w:rPr>
                <w:sz w:val="22"/>
                <w:szCs w:val="20"/>
              </w:rPr>
            </w:pPr>
            <w:r w:rsidRPr="007C2F11">
              <w:rPr>
                <w:sz w:val="22"/>
                <w:szCs w:val="20"/>
              </w:rPr>
              <w:t>Технологическая последовательность прокладки кабелей, шинопроводов, тросовых и струнных проводок. Прокладка кабелей в траншеях, туннелях, лотках и эстакадах.</w:t>
            </w:r>
          </w:p>
        </w:tc>
        <w:tc>
          <w:tcPr>
            <w:tcW w:w="606" w:type="pct"/>
            <w:vAlign w:val="center"/>
          </w:tcPr>
          <w:p w14:paraId="055B9ED8" w14:textId="34DD6AA9" w:rsidR="00F16C41" w:rsidRPr="00847D4E" w:rsidRDefault="0094715A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545DA32C" w14:textId="77777777" w:rsidTr="004C3E82">
        <w:trPr>
          <w:trHeight w:val="201"/>
        </w:trPr>
        <w:tc>
          <w:tcPr>
            <w:tcW w:w="1130" w:type="pct"/>
            <w:vMerge/>
          </w:tcPr>
          <w:p w14:paraId="67D057E2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3EC86500" w14:textId="77777777" w:rsidR="00F16C41" w:rsidRPr="007C2F11" w:rsidRDefault="00F16C41" w:rsidP="00F16C41">
            <w:pPr>
              <w:spacing w:after="0" w:line="256" w:lineRule="auto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3.</w:t>
            </w:r>
          </w:p>
        </w:tc>
        <w:tc>
          <w:tcPr>
            <w:tcW w:w="3029" w:type="pct"/>
          </w:tcPr>
          <w:p w14:paraId="28D77A0F" w14:textId="77777777" w:rsidR="00F16C41" w:rsidRPr="007C2F11" w:rsidRDefault="00F16C41" w:rsidP="00F16C41">
            <w:pPr>
              <w:spacing w:after="0" w:line="256" w:lineRule="auto"/>
              <w:rPr>
                <w:sz w:val="22"/>
                <w:szCs w:val="20"/>
              </w:rPr>
            </w:pPr>
            <w:r w:rsidRPr="007C2F11">
              <w:rPr>
                <w:sz w:val="22"/>
                <w:szCs w:val="20"/>
              </w:rPr>
              <w:t>Монтаж тросовых и струнных электропроводок. Монтаж шинопроводов.</w:t>
            </w:r>
          </w:p>
        </w:tc>
        <w:tc>
          <w:tcPr>
            <w:tcW w:w="606" w:type="pct"/>
            <w:vAlign w:val="center"/>
          </w:tcPr>
          <w:p w14:paraId="6D7248BE" w14:textId="2D51B60E" w:rsidR="00F16C41" w:rsidRPr="00847D4E" w:rsidRDefault="0094715A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6AE072A3" w14:textId="77777777" w:rsidTr="004C3E82">
        <w:trPr>
          <w:trHeight w:val="405"/>
        </w:trPr>
        <w:tc>
          <w:tcPr>
            <w:tcW w:w="1130" w:type="pct"/>
            <w:vMerge/>
          </w:tcPr>
          <w:p w14:paraId="2749BC75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52CF9671" w14:textId="77777777" w:rsidR="00F16C41" w:rsidRPr="007C2F11" w:rsidRDefault="00F16C41" w:rsidP="00F16C41">
            <w:pPr>
              <w:spacing w:after="0" w:line="256" w:lineRule="auto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4.</w:t>
            </w:r>
          </w:p>
        </w:tc>
        <w:tc>
          <w:tcPr>
            <w:tcW w:w="3029" w:type="pct"/>
          </w:tcPr>
          <w:p w14:paraId="00CB40E6" w14:textId="77777777" w:rsidR="00F16C41" w:rsidRPr="007C2F11" w:rsidRDefault="00F16C41" w:rsidP="00F16C41">
            <w:pPr>
              <w:spacing w:after="0" w:line="256" w:lineRule="auto"/>
              <w:rPr>
                <w:sz w:val="22"/>
                <w:szCs w:val="20"/>
              </w:rPr>
            </w:pPr>
            <w:r w:rsidRPr="007C2F11">
              <w:rPr>
                <w:sz w:val="22"/>
                <w:szCs w:val="20"/>
              </w:rPr>
              <w:t>Требование к монтажу щитков, ящиков и пультов управления. Условия установки щитов и пультов.</w:t>
            </w:r>
          </w:p>
        </w:tc>
        <w:tc>
          <w:tcPr>
            <w:tcW w:w="606" w:type="pct"/>
            <w:vAlign w:val="center"/>
          </w:tcPr>
          <w:p w14:paraId="108574D9" w14:textId="32C1F6B4" w:rsidR="00F16C41" w:rsidRPr="00847D4E" w:rsidRDefault="0094715A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23D7E3BA" w14:textId="77777777" w:rsidTr="004C3E82">
        <w:trPr>
          <w:trHeight w:val="277"/>
        </w:trPr>
        <w:tc>
          <w:tcPr>
            <w:tcW w:w="1130" w:type="pct"/>
            <w:vMerge/>
          </w:tcPr>
          <w:p w14:paraId="61AE9B93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029353B0" w14:textId="74410A39" w:rsidR="00F16C41" w:rsidRPr="007937BE" w:rsidRDefault="0094715A" w:rsidP="00F16C41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F16C4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F16C4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29" w:type="pct"/>
          </w:tcPr>
          <w:p w14:paraId="68FE2F06" w14:textId="77777777" w:rsidR="00F16C41" w:rsidRPr="007937BE" w:rsidRDefault="00F16C41" w:rsidP="00F16C41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2F11">
              <w:rPr>
                <w:sz w:val="22"/>
                <w:szCs w:val="20"/>
              </w:rPr>
              <w:t>Монтажные и электроустановочные изделия и детали.</w:t>
            </w:r>
          </w:p>
        </w:tc>
        <w:tc>
          <w:tcPr>
            <w:tcW w:w="606" w:type="pct"/>
            <w:vAlign w:val="center"/>
          </w:tcPr>
          <w:p w14:paraId="7A5ED9D6" w14:textId="77777777" w:rsidR="00F16C41" w:rsidRPr="00847D4E" w:rsidRDefault="00F16C41" w:rsidP="00F16C41">
            <w:pPr>
              <w:suppressAutoHyphens/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7D4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0A48C191" w14:textId="77777777" w:rsidTr="004C3E82">
        <w:trPr>
          <w:trHeight w:val="315"/>
        </w:trPr>
        <w:tc>
          <w:tcPr>
            <w:tcW w:w="1130" w:type="pct"/>
            <w:vMerge w:val="restart"/>
          </w:tcPr>
          <w:p w14:paraId="2C480926" w14:textId="77777777" w:rsidR="00F16C41" w:rsidRPr="007C2F11" w:rsidRDefault="00F16C41" w:rsidP="00F16C41">
            <w:pPr>
              <w:spacing w:line="256" w:lineRule="auto"/>
              <w:rPr>
                <w:bCs/>
                <w:color w:val="000000"/>
                <w:sz w:val="22"/>
                <w:szCs w:val="20"/>
              </w:rPr>
            </w:pPr>
            <w:r w:rsidRPr="007C2F11">
              <w:rPr>
                <w:b/>
                <w:bCs/>
                <w:color w:val="000000"/>
                <w:sz w:val="22"/>
                <w:szCs w:val="20"/>
              </w:rPr>
              <w:t>Тема 1.6</w:t>
            </w:r>
            <w:r w:rsidRPr="007C2F11">
              <w:rPr>
                <w:bCs/>
                <w:color w:val="000000"/>
                <w:sz w:val="22"/>
                <w:szCs w:val="20"/>
              </w:rPr>
              <w:t xml:space="preserve"> Организация монтажа каб</w:t>
            </w:r>
            <w:r>
              <w:rPr>
                <w:bCs/>
                <w:color w:val="000000"/>
                <w:sz w:val="22"/>
                <w:szCs w:val="20"/>
              </w:rPr>
              <w:t>ельных и воздушных лини</w:t>
            </w:r>
          </w:p>
          <w:p w14:paraId="6293C195" w14:textId="77777777" w:rsidR="00F16C41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5976559B" w14:textId="77777777" w:rsidR="00F16C41" w:rsidRPr="007C2F11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3264" w:type="pct"/>
            <w:gridSpan w:val="2"/>
          </w:tcPr>
          <w:p w14:paraId="2BBF0B67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Содержание</w:t>
            </w:r>
          </w:p>
        </w:tc>
        <w:tc>
          <w:tcPr>
            <w:tcW w:w="606" w:type="pct"/>
          </w:tcPr>
          <w:p w14:paraId="3ECAEF3D" w14:textId="5AD01FFB" w:rsidR="00F16C41" w:rsidRPr="00847D4E" w:rsidRDefault="00F16C41" w:rsidP="004C3E8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94715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27F79B48" w14:textId="77777777" w:rsidTr="004C3E82">
        <w:trPr>
          <w:trHeight w:val="420"/>
        </w:trPr>
        <w:tc>
          <w:tcPr>
            <w:tcW w:w="1130" w:type="pct"/>
            <w:vMerge/>
          </w:tcPr>
          <w:p w14:paraId="24369951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5DA47065" w14:textId="77777777" w:rsidR="00F16C41" w:rsidRPr="005B488F" w:rsidRDefault="00F16C41" w:rsidP="00F16C41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5B488F">
              <w:rPr>
                <w:rFonts w:eastAsia="Times New Roman" w:cs="Times New Roman"/>
                <w:bCs/>
                <w:sz w:val="22"/>
                <w:lang w:eastAsia="ru-RU"/>
              </w:rPr>
              <w:t>1.</w:t>
            </w:r>
          </w:p>
        </w:tc>
        <w:tc>
          <w:tcPr>
            <w:tcW w:w="3029" w:type="pct"/>
          </w:tcPr>
          <w:p w14:paraId="0878C6D5" w14:textId="77777777" w:rsidR="00F16C41" w:rsidRPr="007937BE" w:rsidRDefault="00F16C41" w:rsidP="00F16C41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7C2F11">
              <w:rPr>
                <w:sz w:val="22"/>
                <w:szCs w:val="20"/>
              </w:rPr>
              <w:t>Проектная документация на прокладку кабельных линий. Схемы кабельных сетей. Чертежи раскладки кабелей. Кабельный журнал. Пояснительная записка. Проект организации работ. Требования к прокладке кабелей. Подготовка трассы.</w:t>
            </w:r>
          </w:p>
        </w:tc>
        <w:tc>
          <w:tcPr>
            <w:tcW w:w="606" w:type="pct"/>
            <w:vAlign w:val="center"/>
          </w:tcPr>
          <w:p w14:paraId="1C70A1B0" w14:textId="745E0F01" w:rsidR="00F16C41" w:rsidRPr="00847D4E" w:rsidRDefault="0094715A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3F926492" w14:textId="77777777" w:rsidTr="004C3E82">
        <w:trPr>
          <w:trHeight w:val="420"/>
        </w:trPr>
        <w:tc>
          <w:tcPr>
            <w:tcW w:w="1130" w:type="pct"/>
            <w:vMerge/>
          </w:tcPr>
          <w:p w14:paraId="610CD16D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43CB2C3F" w14:textId="77777777" w:rsidR="00F16C41" w:rsidRPr="007C2F11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2.</w:t>
            </w:r>
          </w:p>
        </w:tc>
        <w:tc>
          <w:tcPr>
            <w:tcW w:w="3029" w:type="pct"/>
          </w:tcPr>
          <w:p w14:paraId="646D4B12" w14:textId="77777777" w:rsidR="00F16C41" w:rsidRPr="007C2F11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7C2F11">
              <w:rPr>
                <w:sz w:val="22"/>
                <w:szCs w:val="20"/>
              </w:rPr>
              <w:t>Монтаж воздушных линий. Подготовительные работы. Раскатка проводов. Требования к соединению проводов</w:t>
            </w:r>
          </w:p>
        </w:tc>
        <w:tc>
          <w:tcPr>
            <w:tcW w:w="606" w:type="pct"/>
            <w:vAlign w:val="center"/>
          </w:tcPr>
          <w:p w14:paraId="4FE5D7BE" w14:textId="5772A242" w:rsidR="00F16C41" w:rsidRPr="00847D4E" w:rsidRDefault="0094715A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668DF818" w14:textId="77777777" w:rsidTr="004C3E82">
        <w:trPr>
          <w:trHeight w:val="420"/>
        </w:trPr>
        <w:tc>
          <w:tcPr>
            <w:tcW w:w="1130" w:type="pct"/>
            <w:vMerge/>
          </w:tcPr>
          <w:p w14:paraId="6E2918FE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39B0ADF4" w14:textId="77777777" w:rsidR="00F16C41" w:rsidRPr="007C2F11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3.</w:t>
            </w:r>
          </w:p>
        </w:tc>
        <w:tc>
          <w:tcPr>
            <w:tcW w:w="3029" w:type="pct"/>
          </w:tcPr>
          <w:p w14:paraId="4A0E2FD9" w14:textId="77777777" w:rsidR="00F16C41" w:rsidRPr="007C2F11" w:rsidRDefault="00F16C41" w:rsidP="00F16C41">
            <w:pPr>
              <w:suppressAutoHyphens/>
              <w:spacing w:after="0" w:line="240" w:lineRule="auto"/>
              <w:jc w:val="both"/>
              <w:rPr>
                <w:sz w:val="22"/>
                <w:szCs w:val="20"/>
              </w:rPr>
            </w:pPr>
            <w:r w:rsidRPr="007C2F11">
              <w:rPr>
                <w:sz w:val="22"/>
                <w:szCs w:val="20"/>
              </w:rPr>
              <w:t>Монтаж проводов и тросов на опорах с подвесными изоляторами. Натягивания, визирование, закрепление проводов.</w:t>
            </w:r>
          </w:p>
        </w:tc>
        <w:tc>
          <w:tcPr>
            <w:tcW w:w="606" w:type="pct"/>
            <w:vAlign w:val="center"/>
          </w:tcPr>
          <w:p w14:paraId="1D4E793E" w14:textId="63C7926B" w:rsidR="00F16C41" w:rsidRPr="00847D4E" w:rsidRDefault="0094715A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3C2FEC08" w14:textId="77777777" w:rsidTr="004C3E82">
        <w:trPr>
          <w:trHeight w:val="521"/>
        </w:trPr>
        <w:tc>
          <w:tcPr>
            <w:tcW w:w="1130" w:type="pct"/>
            <w:vMerge/>
          </w:tcPr>
          <w:p w14:paraId="60AA1B88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78EF1DF3" w14:textId="2805530F" w:rsidR="00F16C41" w:rsidRPr="005B488F" w:rsidRDefault="0094715A" w:rsidP="00F16C4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F16C4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F16C41" w:rsidRPr="005B48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29" w:type="pct"/>
          </w:tcPr>
          <w:p w14:paraId="085CE28D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273540">
              <w:rPr>
                <w:sz w:val="22"/>
                <w:szCs w:val="20"/>
              </w:rPr>
              <w:t>Расшифровка условных обозначений кабелей и проводов с определением области их применения</w:t>
            </w:r>
          </w:p>
        </w:tc>
        <w:tc>
          <w:tcPr>
            <w:tcW w:w="606" w:type="pct"/>
            <w:vAlign w:val="center"/>
          </w:tcPr>
          <w:p w14:paraId="6E6BE4A8" w14:textId="77777777" w:rsidR="00F16C41" w:rsidRPr="00847D4E" w:rsidRDefault="00F16C41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7D4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60713307" w14:textId="77777777" w:rsidTr="004C3E82">
        <w:trPr>
          <w:trHeight w:val="360"/>
        </w:trPr>
        <w:tc>
          <w:tcPr>
            <w:tcW w:w="1130" w:type="pct"/>
            <w:vMerge/>
          </w:tcPr>
          <w:p w14:paraId="157EB112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385BC1ED" w14:textId="72C81F2F" w:rsidR="00F16C41" w:rsidRPr="005B488F" w:rsidRDefault="0094715A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F16C4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F16C41" w:rsidRPr="005B48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29" w:type="pct"/>
          </w:tcPr>
          <w:p w14:paraId="332B7864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273540">
              <w:rPr>
                <w:spacing w:val="-1"/>
                <w:sz w:val="22"/>
                <w:szCs w:val="20"/>
              </w:rPr>
              <w:t>Конструкция и применение самонесущих изолированных проводов</w:t>
            </w:r>
            <w:r>
              <w:rPr>
                <w:spacing w:val="-1"/>
                <w:sz w:val="22"/>
                <w:szCs w:val="20"/>
              </w:rPr>
              <w:t>.</w:t>
            </w:r>
          </w:p>
        </w:tc>
        <w:tc>
          <w:tcPr>
            <w:tcW w:w="606" w:type="pct"/>
            <w:vAlign w:val="center"/>
          </w:tcPr>
          <w:p w14:paraId="25B65F42" w14:textId="5EC144D8" w:rsidR="00F16C41" w:rsidRPr="00847D4E" w:rsidRDefault="0094715A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55A2C599" w14:textId="77777777" w:rsidTr="004C3E82">
        <w:trPr>
          <w:trHeight w:val="263"/>
        </w:trPr>
        <w:tc>
          <w:tcPr>
            <w:tcW w:w="1130" w:type="pct"/>
            <w:vMerge/>
          </w:tcPr>
          <w:p w14:paraId="71BF7B64" w14:textId="77777777" w:rsidR="00F16C41" w:rsidRPr="007937BE" w:rsidRDefault="00F16C41" w:rsidP="00F16C4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</w:tcPr>
          <w:p w14:paraId="59EDA217" w14:textId="68CE5981" w:rsidR="00F16C41" w:rsidRPr="005B488F" w:rsidRDefault="0094715A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F16C4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F16C41" w:rsidRPr="005B48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29" w:type="pct"/>
          </w:tcPr>
          <w:p w14:paraId="0C702274" w14:textId="77777777" w:rsidR="00F16C41" w:rsidRPr="007937BE" w:rsidRDefault="00F16C41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273540">
              <w:rPr>
                <w:spacing w:val="-1"/>
                <w:sz w:val="22"/>
                <w:szCs w:val="20"/>
              </w:rPr>
              <w:t>Конструкция и применение оптоволоконных кабелей.</w:t>
            </w:r>
          </w:p>
        </w:tc>
        <w:tc>
          <w:tcPr>
            <w:tcW w:w="606" w:type="pct"/>
            <w:vAlign w:val="center"/>
          </w:tcPr>
          <w:p w14:paraId="44E6644D" w14:textId="01C2A4A2" w:rsidR="00F16C41" w:rsidRPr="00847D4E" w:rsidRDefault="0094715A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67D25" w:rsidRPr="007937BE" w14:paraId="27BBDB68" w14:textId="77777777" w:rsidTr="004C3E82">
        <w:trPr>
          <w:trHeight w:val="546"/>
        </w:trPr>
        <w:tc>
          <w:tcPr>
            <w:tcW w:w="1130" w:type="pct"/>
            <w:vMerge w:val="restart"/>
          </w:tcPr>
          <w:p w14:paraId="60836070" w14:textId="77777777" w:rsidR="00167D25" w:rsidRPr="00847D4E" w:rsidRDefault="00167D25" w:rsidP="00F16C41">
            <w:pPr>
              <w:spacing w:after="0" w:line="256" w:lineRule="auto"/>
              <w:rPr>
                <w:bCs/>
                <w:color w:val="000000"/>
                <w:sz w:val="22"/>
                <w:szCs w:val="20"/>
              </w:rPr>
            </w:pPr>
            <w:r w:rsidRPr="00273540">
              <w:rPr>
                <w:b/>
                <w:bCs/>
                <w:color w:val="000000"/>
                <w:sz w:val="22"/>
                <w:szCs w:val="20"/>
              </w:rPr>
              <w:t>Тема 1.7</w:t>
            </w:r>
            <w:r w:rsidRPr="00273540">
              <w:rPr>
                <w:bCs/>
                <w:color w:val="000000"/>
                <w:sz w:val="22"/>
                <w:szCs w:val="20"/>
              </w:rPr>
              <w:t xml:space="preserve"> Организация монтажа силовых трансформаторов</w:t>
            </w:r>
          </w:p>
        </w:tc>
        <w:tc>
          <w:tcPr>
            <w:tcW w:w="3264" w:type="pct"/>
            <w:gridSpan w:val="2"/>
          </w:tcPr>
          <w:p w14:paraId="2B178B12" w14:textId="77777777" w:rsidR="00167D25" w:rsidRPr="007937BE" w:rsidRDefault="00167D25" w:rsidP="00F16C41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Содержание</w:t>
            </w:r>
          </w:p>
        </w:tc>
        <w:tc>
          <w:tcPr>
            <w:tcW w:w="606" w:type="pct"/>
            <w:vAlign w:val="center"/>
          </w:tcPr>
          <w:p w14:paraId="413EF7F9" w14:textId="77777777" w:rsidR="00167D25" w:rsidRPr="00847D4E" w:rsidRDefault="00167D25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47D4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67D25" w:rsidRPr="007937BE" w14:paraId="61E9D679" w14:textId="77777777" w:rsidTr="004C3E82">
        <w:trPr>
          <w:trHeight w:val="383"/>
        </w:trPr>
        <w:tc>
          <w:tcPr>
            <w:tcW w:w="1130" w:type="pct"/>
            <w:vMerge/>
          </w:tcPr>
          <w:p w14:paraId="6CDCF75A" w14:textId="77777777" w:rsidR="00167D25" w:rsidRPr="00273540" w:rsidRDefault="00167D25" w:rsidP="00F16C41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740A17FA" w14:textId="77777777" w:rsidR="00167D25" w:rsidRPr="006C306B" w:rsidRDefault="00167D25" w:rsidP="00F16C41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6C306B">
              <w:rPr>
                <w:rFonts w:eastAsia="Times New Roman" w:cs="Times New Roman"/>
                <w:bCs/>
                <w:sz w:val="22"/>
                <w:lang w:eastAsia="ru-RU"/>
              </w:rPr>
              <w:t>1.</w:t>
            </w:r>
          </w:p>
        </w:tc>
        <w:tc>
          <w:tcPr>
            <w:tcW w:w="3029" w:type="pct"/>
          </w:tcPr>
          <w:p w14:paraId="4246BB65" w14:textId="7E141C0D" w:rsidR="00167D25" w:rsidRPr="007937BE" w:rsidRDefault="00167D25" w:rsidP="00F16C41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73540">
              <w:rPr>
                <w:bCs/>
                <w:sz w:val="22"/>
                <w:szCs w:val="20"/>
              </w:rPr>
              <w:t xml:space="preserve">Проектная документация на установку силовых трансформаторов. </w:t>
            </w:r>
          </w:p>
        </w:tc>
        <w:tc>
          <w:tcPr>
            <w:tcW w:w="606" w:type="pct"/>
            <w:vAlign w:val="center"/>
          </w:tcPr>
          <w:p w14:paraId="2E8FE8FC" w14:textId="2E072EB2" w:rsidR="00167D25" w:rsidRPr="00847D4E" w:rsidRDefault="00167D25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67D25" w:rsidRPr="007937BE" w14:paraId="0C260347" w14:textId="77777777" w:rsidTr="004C3E82">
        <w:trPr>
          <w:trHeight w:val="382"/>
        </w:trPr>
        <w:tc>
          <w:tcPr>
            <w:tcW w:w="1130" w:type="pct"/>
            <w:vMerge/>
          </w:tcPr>
          <w:p w14:paraId="62D5D25F" w14:textId="77777777" w:rsidR="00167D25" w:rsidRPr="00273540" w:rsidRDefault="00167D25" w:rsidP="00F16C41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3FF46E5D" w14:textId="77777777" w:rsidR="00167D25" w:rsidRPr="00273540" w:rsidRDefault="00167D25" w:rsidP="00F16C41">
            <w:pPr>
              <w:suppressAutoHyphens/>
              <w:spacing w:after="0" w:line="240" w:lineRule="auto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2.</w:t>
            </w:r>
          </w:p>
        </w:tc>
        <w:tc>
          <w:tcPr>
            <w:tcW w:w="3029" w:type="pct"/>
          </w:tcPr>
          <w:p w14:paraId="1F3AB62F" w14:textId="64852046" w:rsidR="00167D25" w:rsidRPr="00273540" w:rsidRDefault="00167D25" w:rsidP="00F16C41">
            <w:pPr>
              <w:suppressAutoHyphens/>
              <w:spacing w:after="0" w:line="240" w:lineRule="auto"/>
              <w:rPr>
                <w:bCs/>
                <w:sz w:val="22"/>
                <w:szCs w:val="20"/>
              </w:rPr>
            </w:pPr>
            <w:r w:rsidRPr="00273540">
              <w:rPr>
                <w:bCs/>
                <w:sz w:val="22"/>
                <w:szCs w:val="20"/>
              </w:rPr>
              <w:t>Последовательность монтажа кабельных и воздушных вводов.</w:t>
            </w:r>
          </w:p>
        </w:tc>
        <w:tc>
          <w:tcPr>
            <w:tcW w:w="606" w:type="pct"/>
            <w:vAlign w:val="center"/>
          </w:tcPr>
          <w:p w14:paraId="2A6BFF18" w14:textId="1207F070" w:rsidR="00167D25" w:rsidRPr="00847D4E" w:rsidRDefault="00167D25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67D25" w:rsidRPr="007937BE" w14:paraId="30AAF914" w14:textId="77777777" w:rsidTr="004C3E82">
        <w:trPr>
          <w:trHeight w:val="382"/>
        </w:trPr>
        <w:tc>
          <w:tcPr>
            <w:tcW w:w="1130" w:type="pct"/>
            <w:vMerge/>
          </w:tcPr>
          <w:p w14:paraId="72A1EED5" w14:textId="77777777" w:rsidR="00167D25" w:rsidRPr="00273540" w:rsidRDefault="00167D25" w:rsidP="00F16C41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49545286" w14:textId="0267B84A" w:rsidR="00167D25" w:rsidRDefault="00167D25" w:rsidP="00F16C41">
            <w:pPr>
              <w:suppressAutoHyphens/>
              <w:spacing w:after="0" w:line="240" w:lineRule="auto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3.</w:t>
            </w:r>
          </w:p>
        </w:tc>
        <w:tc>
          <w:tcPr>
            <w:tcW w:w="3029" w:type="pct"/>
          </w:tcPr>
          <w:p w14:paraId="42EEB3E0" w14:textId="1C14A07D" w:rsidR="00167D25" w:rsidRPr="00273540" w:rsidRDefault="00167D25" w:rsidP="00F16C41">
            <w:pPr>
              <w:suppressAutoHyphens/>
              <w:spacing w:after="0" w:line="240" w:lineRule="auto"/>
              <w:rPr>
                <w:bCs/>
                <w:sz w:val="22"/>
                <w:szCs w:val="20"/>
              </w:rPr>
            </w:pPr>
            <w:r w:rsidRPr="00273540">
              <w:rPr>
                <w:bCs/>
                <w:sz w:val="22"/>
                <w:szCs w:val="20"/>
              </w:rPr>
              <w:t>Организация монтажа силовых трансформаторов.</w:t>
            </w:r>
          </w:p>
        </w:tc>
        <w:tc>
          <w:tcPr>
            <w:tcW w:w="606" w:type="pct"/>
            <w:vAlign w:val="center"/>
          </w:tcPr>
          <w:p w14:paraId="5A776001" w14:textId="559FB215" w:rsidR="00167D25" w:rsidRPr="00847D4E" w:rsidRDefault="00167D25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67D25" w:rsidRPr="007937BE" w14:paraId="642A858C" w14:textId="77777777" w:rsidTr="004C3E82">
        <w:trPr>
          <w:trHeight w:val="382"/>
        </w:trPr>
        <w:tc>
          <w:tcPr>
            <w:tcW w:w="1130" w:type="pct"/>
            <w:vMerge/>
          </w:tcPr>
          <w:p w14:paraId="2A2251A1" w14:textId="77777777" w:rsidR="00167D25" w:rsidRPr="00273540" w:rsidRDefault="00167D25" w:rsidP="00F16C41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01A24D68" w14:textId="7C1E35E9" w:rsidR="00167D25" w:rsidRDefault="00167D25" w:rsidP="00F16C41">
            <w:pPr>
              <w:suppressAutoHyphens/>
              <w:spacing w:after="0" w:line="240" w:lineRule="auto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4.</w:t>
            </w:r>
          </w:p>
        </w:tc>
        <w:tc>
          <w:tcPr>
            <w:tcW w:w="3029" w:type="pct"/>
          </w:tcPr>
          <w:p w14:paraId="4A803FEF" w14:textId="54B7C3DD" w:rsidR="00167D25" w:rsidRPr="00273540" w:rsidRDefault="00167D25" w:rsidP="00F16C41">
            <w:pPr>
              <w:suppressAutoHyphens/>
              <w:spacing w:after="0" w:line="240" w:lineRule="auto"/>
              <w:rPr>
                <w:bCs/>
                <w:sz w:val="22"/>
                <w:szCs w:val="20"/>
              </w:rPr>
            </w:pPr>
            <w:r w:rsidRPr="00273540">
              <w:rPr>
                <w:bCs/>
                <w:sz w:val="22"/>
                <w:szCs w:val="20"/>
              </w:rPr>
              <w:t>Подготовка и разгрузка трансформатора. Монтаж системы охлаждения и отдельных узлов трансформатора.</w:t>
            </w:r>
          </w:p>
        </w:tc>
        <w:tc>
          <w:tcPr>
            <w:tcW w:w="606" w:type="pct"/>
            <w:vAlign w:val="center"/>
          </w:tcPr>
          <w:p w14:paraId="352193A9" w14:textId="6A7FAEB6" w:rsidR="00167D25" w:rsidRPr="00847D4E" w:rsidRDefault="00167D25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6E2B2B68" w14:textId="77777777" w:rsidTr="004C3E82">
        <w:trPr>
          <w:trHeight w:val="360"/>
        </w:trPr>
        <w:tc>
          <w:tcPr>
            <w:tcW w:w="1130" w:type="pct"/>
            <w:vMerge w:val="restart"/>
          </w:tcPr>
          <w:p w14:paraId="2958802E" w14:textId="77777777" w:rsidR="00F16C41" w:rsidRPr="00273540" w:rsidRDefault="00F16C41" w:rsidP="00F16C41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  <w:r w:rsidRPr="00273540">
              <w:rPr>
                <w:b/>
                <w:bCs/>
                <w:color w:val="000000"/>
                <w:sz w:val="22"/>
                <w:szCs w:val="20"/>
              </w:rPr>
              <w:t>Тема 1.8</w:t>
            </w:r>
            <w:r w:rsidRPr="00273540">
              <w:rPr>
                <w:bCs/>
                <w:color w:val="000000"/>
                <w:sz w:val="22"/>
                <w:szCs w:val="20"/>
              </w:rPr>
              <w:t xml:space="preserve"> Организация монтажа комплектных трансформаторных подстанций и открытых распределительных устройств</w:t>
            </w:r>
          </w:p>
        </w:tc>
        <w:tc>
          <w:tcPr>
            <w:tcW w:w="3264" w:type="pct"/>
            <w:gridSpan w:val="2"/>
          </w:tcPr>
          <w:p w14:paraId="433A1FD4" w14:textId="77777777" w:rsidR="00F16C41" w:rsidRPr="00273540" w:rsidRDefault="00F16C41" w:rsidP="00F16C41">
            <w:pPr>
              <w:suppressAutoHyphens/>
              <w:spacing w:after="0" w:line="240" w:lineRule="auto"/>
              <w:rPr>
                <w:bCs/>
                <w:sz w:val="22"/>
                <w:szCs w:val="20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Содержание</w:t>
            </w:r>
          </w:p>
        </w:tc>
        <w:tc>
          <w:tcPr>
            <w:tcW w:w="606" w:type="pct"/>
          </w:tcPr>
          <w:p w14:paraId="27E3EDEB" w14:textId="23F72871" w:rsidR="00F16C41" w:rsidRPr="00847D4E" w:rsidRDefault="00167D25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F16C41" w:rsidRPr="007937BE" w14:paraId="02027FE9" w14:textId="77777777" w:rsidTr="004C3E82">
        <w:trPr>
          <w:trHeight w:val="339"/>
        </w:trPr>
        <w:tc>
          <w:tcPr>
            <w:tcW w:w="1130" w:type="pct"/>
            <w:vMerge/>
          </w:tcPr>
          <w:p w14:paraId="092D2939" w14:textId="77777777" w:rsidR="00F16C41" w:rsidRPr="00273540" w:rsidRDefault="00F16C41" w:rsidP="00F16C41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24932DAD" w14:textId="77777777" w:rsidR="00F16C41" w:rsidRPr="009A47EB" w:rsidRDefault="00F16C41" w:rsidP="00F16C41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1.</w:t>
            </w:r>
          </w:p>
        </w:tc>
        <w:tc>
          <w:tcPr>
            <w:tcW w:w="3029" w:type="pct"/>
          </w:tcPr>
          <w:p w14:paraId="3D4C01A4" w14:textId="77777777" w:rsidR="00F16C41" w:rsidRPr="009A47EB" w:rsidRDefault="00F16C41" w:rsidP="00F16C41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 w:rsidRPr="009A47EB">
              <w:rPr>
                <w:bCs/>
                <w:color w:val="000000"/>
                <w:sz w:val="22"/>
                <w:szCs w:val="20"/>
              </w:rPr>
              <w:t xml:space="preserve">Общие сведения. Состав и отсеки комплектных трансформаторных подстанций. </w:t>
            </w:r>
          </w:p>
        </w:tc>
        <w:tc>
          <w:tcPr>
            <w:tcW w:w="606" w:type="pct"/>
          </w:tcPr>
          <w:p w14:paraId="27E7C879" w14:textId="77777777" w:rsidR="00F16C41" w:rsidRPr="00847D4E" w:rsidRDefault="00F16C41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6C41" w:rsidRPr="007937BE" w14:paraId="11D9351E" w14:textId="77777777" w:rsidTr="004C3E82">
        <w:trPr>
          <w:trHeight w:val="337"/>
        </w:trPr>
        <w:tc>
          <w:tcPr>
            <w:tcW w:w="1130" w:type="pct"/>
            <w:vMerge/>
          </w:tcPr>
          <w:p w14:paraId="34F1B8BB" w14:textId="77777777" w:rsidR="00F16C41" w:rsidRPr="00273540" w:rsidRDefault="00F16C41" w:rsidP="00F16C41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3848A26C" w14:textId="77777777" w:rsidR="00F16C41" w:rsidRPr="009A47EB" w:rsidRDefault="00F16C41" w:rsidP="00F16C41">
            <w:pPr>
              <w:spacing w:after="0" w:line="256" w:lineRule="auto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2.</w:t>
            </w:r>
          </w:p>
        </w:tc>
        <w:tc>
          <w:tcPr>
            <w:tcW w:w="3029" w:type="pct"/>
          </w:tcPr>
          <w:p w14:paraId="558BD476" w14:textId="77777777" w:rsidR="00F16C41" w:rsidRPr="009A47EB" w:rsidRDefault="00F16C41" w:rsidP="00F16C41">
            <w:pPr>
              <w:spacing w:after="0" w:line="256" w:lineRule="auto"/>
              <w:rPr>
                <w:bCs/>
                <w:color w:val="000000"/>
                <w:sz w:val="22"/>
                <w:szCs w:val="20"/>
              </w:rPr>
            </w:pPr>
            <w:r w:rsidRPr="009A47EB">
              <w:rPr>
                <w:bCs/>
                <w:color w:val="000000"/>
                <w:sz w:val="22"/>
                <w:szCs w:val="20"/>
              </w:rPr>
              <w:t>Транспортировка и установка комплектных трансформаторных подстанций. Технологическая последовательность монтажа комплектных трансформаторных подстанций.</w:t>
            </w:r>
          </w:p>
        </w:tc>
        <w:tc>
          <w:tcPr>
            <w:tcW w:w="606" w:type="pct"/>
          </w:tcPr>
          <w:p w14:paraId="70629ACA" w14:textId="77777777" w:rsidR="00F16C41" w:rsidRPr="00847D4E" w:rsidRDefault="00F16C41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6C41" w:rsidRPr="007937BE" w14:paraId="7E4DA1B2" w14:textId="77777777" w:rsidTr="004C3E82">
        <w:trPr>
          <w:trHeight w:val="337"/>
        </w:trPr>
        <w:tc>
          <w:tcPr>
            <w:tcW w:w="1130" w:type="pct"/>
            <w:vMerge/>
          </w:tcPr>
          <w:p w14:paraId="54D76B95" w14:textId="77777777" w:rsidR="00F16C41" w:rsidRPr="00273540" w:rsidRDefault="00F16C41" w:rsidP="00F16C41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674708FF" w14:textId="77777777" w:rsidR="00F16C41" w:rsidRPr="009A47EB" w:rsidRDefault="00F16C41" w:rsidP="00F16C41">
            <w:pPr>
              <w:spacing w:after="0" w:line="256" w:lineRule="auto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3.</w:t>
            </w:r>
          </w:p>
        </w:tc>
        <w:tc>
          <w:tcPr>
            <w:tcW w:w="3029" w:type="pct"/>
          </w:tcPr>
          <w:p w14:paraId="2B30FE9F" w14:textId="77777777" w:rsidR="00F16C41" w:rsidRPr="009A47EB" w:rsidRDefault="00F16C41" w:rsidP="00F16C41">
            <w:pPr>
              <w:spacing w:after="0" w:line="256" w:lineRule="auto"/>
              <w:rPr>
                <w:bCs/>
                <w:color w:val="000000"/>
                <w:sz w:val="22"/>
                <w:szCs w:val="20"/>
              </w:rPr>
            </w:pPr>
            <w:r w:rsidRPr="009A47EB">
              <w:rPr>
                <w:bCs/>
                <w:color w:val="000000"/>
                <w:sz w:val="22"/>
                <w:szCs w:val="20"/>
              </w:rPr>
              <w:t>Открытое распределительное устройство Технологическая последовательность монтажа открытых распределительных устройств.</w:t>
            </w:r>
          </w:p>
        </w:tc>
        <w:tc>
          <w:tcPr>
            <w:tcW w:w="606" w:type="pct"/>
          </w:tcPr>
          <w:p w14:paraId="11A4E764" w14:textId="77777777" w:rsidR="00F16C41" w:rsidRPr="00847D4E" w:rsidRDefault="00F16C41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6C41" w:rsidRPr="007937BE" w14:paraId="5DB591AE" w14:textId="77777777" w:rsidTr="004C3E82">
        <w:trPr>
          <w:trHeight w:val="337"/>
        </w:trPr>
        <w:tc>
          <w:tcPr>
            <w:tcW w:w="1130" w:type="pct"/>
            <w:vMerge/>
          </w:tcPr>
          <w:p w14:paraId="0341169D" w14:textId="77777777" w:rsidR="00F16C41" w:rsidRPr="00273540" w:rsidRDefault="00F16C41" w:rsidP="00F16C41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730D3CB4" w14:textId="77777777" w:rsidR="00F16C41" w:rsidRPr="009A47EB" w:rsidRDefault="00F16C41" w:rsidP="00F16C41">
            <w:pPr>
              <w:spacing w:after="0" w:line="256" w:lineRule="auto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4.</w:t>
            </w:r>
          </w:p>
        </w:tc>
        <w:tc>
          <w:tcPr>
            <w:tcW w:w="3029" w:type="pct"/>
          </w:tcPr>
          <w:p w14:paraId="5DDEC405" w14:textId="77777777" w:rsidR="00F16C41" w:rsidRPr="009A47EB" w:rsidRDefault="00F16C41" w:rsidP="00F16C41">
            <w:pPr>
              <w:spacing w:after="0" w:line="256" w:lineRule="auto"/>
              <w:rPr>
                <w:bCs/>
                <w:color w:val="000000"/>
                <w:sz w:val="22"/>
                <w:szCs w:val="20"/>
              </w:rPr>
            </w:pPr>
            <w:r w:rsidRPr="009A47EB">
              <w:rPr>
                <w:bCs/>
                <w:color w:val="000000"/>
                <w:sz w:val="22"/>
                <w:szCs w:val="20"/>
              </w:rPr>
              <w:t>Металлоконструкции открытого распределительного устройства.</w:t>
            </w:r>
          </w:p>
        </w:tc>
        <w:tc>
          <w:tcPr>
            <w:tcW w:w="606" w:type="pct"/>
          </w:tcPr>
          <w:p w14:paraId="4612E3AF" w14:textId="77777777" w:rsidR="00F16C41" w:rsidRPr="00847D4E" w:rsidRDefault="00F16C41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6C41" w:rsidRPr="007937BE" w14:paraId="216C9008" w14:textId="77777777" w:rsidTr="004C3E82">
        <w:trPr>
          <w:trHeight w:val="360"/>
        </w:trPr>
        <w:tc>
          <w:tcPr>
            <w:tcW w:w="1130" w:type="pct"/>
            <w:vMerge w:val="restart"/>
          </w:tcPr>
          <w:p w14:paraId="19A2A9A3" w14:textId="469F722E" w:rsidR="00F16C41" w:rsidRPr="009A47EB" w:rsidRDefault="00F16C41" w:rsidP="00F16C41">
            <w:pPr>
              <w:spacing w:line="256" w:lineRule="auto"/>
              <w:rPr>
                <w:bCs/>
                <w:color w:val="000000"/>
                <w:sz w:val="22"/>
                <w:szCs w:val="20"/>
              </w:rPr>
            </w:pPr>
            <w:r w:rsidRPr="009A47EB">
              <w:rPr>
                <w:b/>
                <w:bCs/>
                <w:color w:val="000000"/>
                <w:sz w:val="22"/>
                <w:szCs w:val="20"/>
              </w:rPr>
              <w:t>Тема 1.9</w:t>
            </w:r>
            <w:r w:rsidRPr="009A47EB">
              <w:rPr>
                <w:bCs/>
                <w:color w:val="000000"/>
                <w:sz w:val="22"/>
                <w:szCs w:val="20"/>
              </w:rPr>
              <w:t xml:space="preserve"> </w:t>
            </w:r>
            <w:r w:rsidR="00167D25" w:rsidRPr="00167D25">
              <w:rPr>
                <w:bCs/>
                <w:color w:val="000000"/>
                <w:sz w:val="22"/>
                <w:szCs w:val="20"/>
              </w:rPr>
              <w:t>Организация безопасных методов ведения электромонтажных работ</w:t>
            </w:r>
          </w:p>
        </w:tc>
        <w:tc>
          <w:tcPr>
            <w:tcW w:w="3264" w:type="pct"/>
            <w:gridSpan w:val="2"/>
          </w:tcPr>
          <w:p w14:paraId="10529B7F" w14:textId="77777777" w:rsidR="00F16C41" w:rsidRPr="009A47EB" w:rsidRDefault="00F16C41" w:rsidP="00F16C41">
            <w:pPr>
              <w:spacing w:after="0" w:line="256" w:lineRule="auto"/>
              <w:rPr>
                <w:bCs/>
                <w:color w:val="000000"/>
                <w:sz w:val="22"/>
                <w:szCs w:val="20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Содержание</w:t>
            </w:r>
          </w:p>
        </w:tc>
        <w:tc>
          <w:tcPr>
            <w:tcW w:w="606" w:type="pct"/>
          </w:tcPr>
          <w:p w14:paraId="4C242357" w14:textId="744B44A2" w:rsidR="00F16C41" w:rsidRPr="00847D4E" w:rsidRDefault="00EE155B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16C41" w:rsidRPr="007937BE" w14:paraId="2C48548D" w14:textId="77777777" w:rsidTr="004C3E82">
        <w:trPr>
          <w:trHeight w:val="315"/>
        </w:trPr>
        <w:tc>
          <w:tcPr>
            <w:tcW w:w="1130" w:type="pct"/>
            <w:vMerge/>
          </w:tcPr>
          <w:p w14:paraId="5CDE4B10" w14:textId="77777777" w:rsidR="00F16C41" w:rsidRPr="009A47EB" w:rsidRDefault="00F16C41" w:rsidP="00F16C41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56F27B94" w14:textId="77777777" w:rsidR="00F16C41" w:rsidRPr="009A47EB" w:rsidRDefault="00F16C41" w:rsidP="00F16C41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1.</w:t>
            </w:r>
          </w:p>
        </w:tc>
        <w:tc>
          <w:tcPr>
            <w:tcW w:w="3029" w:type="pct"/>
          </w:tcPr>
          <w:p w14:paraId="2F7BC3A5" w14:textId="30B7F31F" w:rsidR="00F16C41" w:rsidRPr="009A47EB" w:rsidRDefault="00F530AB" w:rsidP="00F16C41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 w:rsidRPr="00F530AB">
              <w:rPr>
                <w:color w:val="000000"/>
                <w:sz w:val="22"/>
                <w:szCs w:val="20"/>
              </w:rPr>
              <w:t>Охрана труда при монтаже, наладке и обслуживании электроустановок</w:t>
            </w:r>
          </w:p>
        </w:tc>
        <w:tc>
          <w:tcPr>
            <w:tcW w:w="606" w:type="pct"/>
            <w:vAlign w:val="center"/>
          </w:tcPr>
          <w:p w14:paraId="3A0D537A" w14:textId="20C9AF48" w:rsidR="00F16C41" w:rsidRPr="00847D4E" w:rsidRDefault="00F530AB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6C41" w:rsidRPr="007937BE" w14:paraId="7FDDEFA1" w14:textId="77777777" w:rsidTr="004C3E82">
        <w:trPr>
          <w:trHeight w:val="315"/>
        </w:trPr>
        <w:tc>
          <w:tcPr>
            <w:tcW w:w="1130" w:type="pct"/>
            <w:vMerge/>
          </w:tcPr>
          <w:p w14:paraId="6DE067E8" w14:textId="77777777" w:rsidR="00F16C41" w:rsidRPr="009A47EB" w:rsidRDefault="00F16C41" w:rsidP="00F16C41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54FF2272" w14:textId="77777777" w:rsidR="00F16C41" w:rsidRPr="009A47EB" w:rsidRDefault="00F16C41" w:rsidP="00F16C41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2.</w:t>
            </w:r>
          </w:p>
        </w:tc>
        <w:tc>
          <w:tcPr>
            <w:tcW w:w="3029" w:type="pct"/>
          </w:tcPr>
          <w:p w14:paraId="5AD9504C" w14:textId="6BF9EFCB" w:rsidR="00F16C41" w:rsidRPr="009A47EB" w:rsidRDefault="00F530AB" w:rsidP="00F16C41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 w:rsidRPr="00F530AB">
              <w:rPr>
                <w:color w:val="000000"/>
                <w:sz w:val="22"/>
                <w:szCs w:val="20"/>
              </w:rPr>
              <w:t>Правила и нормы безопасности труда при выполнении электромонтажных работ в действующих электроустановках.</w:t>
            </w:r>
          </w:p>
        </w:tc>
        <w:tc>
          <w:tcPr>
            <w:tcW w:w="606" w:type="pct"/>
            <w:vAlign w:val="center"/>
          </w:tcPr>
          <w:p w14:paraId="5DEA4821" w14:textId="74561413" w:rsidR="00F16C41" w:rsidRPr="00847D4E" w:rsidRDefault="00F530AB" w:rsidP="00F16C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530AB" w:rsidRPr="007937BE" w14:paraId="7D5FE925" w14:textId="77777777" w:rsidTr="004C3E82">
        <w:trPr>
          <w:trHeight w:val="315"/>
        </w:trPr>
        <w:tc>
          <w:tcPr>
            <w:tcW w:w="1130" w:type="pct"/>
            <w:vMerge/>
          </w:tcPr>
          <w:p w14:paraId="003EE4EF" w14:textId="77777777" w:rsidR="00F530AB" w:rsidRPr="009A47EB" w:rsidRDefault="00F530AB" w:rsidP="00F530A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07E1589A" w14:textId="77777777" w:rsidR="00F530AB" w:rsidRPr="009A47EB" w:rsidRDefault="00F530AB" w:rsidP="00F530AB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3.</w:t>
            </w:r>
          </w:p>
        </w:tc>
        <w:tc>
          <w:tcPr>
            <w:tcW w:w="3029" w:type="pct"/>
          </w:tcPr>
          <w:p w14:paraId="6B10D320" w14:textId="3562A244" w:rsidR="00F530AB" w:rsidRPr="009A47EB" w:rsidRDefault="00F530AB" w:rsidP="00F530AB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 w:rsidRPr="009A47EB">
              <w:rPr>
                <w:color w:val="000000"/>
                <w:sz w:val="22"/>
                <w:szCs w:val="20"/>
              </w:rPr>
              <w:t>Требования к персоналу. Оперативное обслуживание и осмотры электроустановок.</w:t>
            </w:r>
          </w:p>
        </w:tc>
        <w:tc>
          <w:tcPr>
            <w:tcW w:w="606" w:type="pct"/>
            <w:vAlign w:val="center"/>
          </w:tcPr>
          <w:p w14:paraId="7F807044" w14:textId="254D2294" w:rsidR="00F530AB" w:rsidRPr="00847D4E" w:rsidRDefault="00F530AB" w:rsidP="00F530A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530AB" w:rsidRPr="007937BE" w14:paraId="43D77311" w14:textId="77777777" w:rsidTr="004C3E82">
        <w:trPr>
          <w:trHeight w:val="315"/>
        </w:trPr>
        <w:tc>
          <w:tcPr>
            <w:tcW w:w="1130" w:type="pct"/>
            <w:vMerge/>
          </w:tcPr>
          <w:p w14:paraId="638027CD" w14:textId="77777777" w:rsidR="00F530AB" w:rsidRPr="009A47EB" w:rsidRDefault="00F530AB" w:rsidP="00F530A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4683CAF3" w14:textId="77777777" w:rsidR="00F530AB" w:rsidRPr="009A47EB" w:rsidRDefault="00F530AB" w:rsidP="00F530AB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4.</w:t>
            </w:r>
          </w:p>
        </w:tc>
        <w:tc>
          <w:tcPr>
            <w:tcW w:w="3029" w:type="pct"/>
          </w:tcPr>
          <w:p w14:paraId="490DA032" w14:textId="57537C38" w:rsidR="00F530AB" w:rsidRPr="009A47EB" w:rsidRDefault="00EE155B" w:rsidP="00F530AB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 w:rsidRPr="00EE155B">
              <w:rPr>
                <w:color w:val="000000"/>
                <w:sz w:val="22"/>
                <w:szCs w:val="20"/>
              </w:rPr>
              <w:t>Виды и периодичность проведения инструктажей. Документация по организации инструктажей по мерам безопасности</w:t>
            </w:r>
          </w:p>
        </w:tc>
        <w:tc>
          <w:tcPr>
            <w:tcW w:w="606" w:type="pct"/>
            <w:vAlign w:val="center"/>
          </w:tcPr>
          <w:p w14:paraId="2AC788CA" w14:textId="1B343D0B" w:rsidR="00F530AB" w:rsidRPr="00847D4E" w:rsidRDefault="00F530AB" w:rsidP="00F530A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530AB" w:rsidRPr="007937BE" w14:paraId="417BB2F1" w14:textId="77777777" w:rsidTr="004C3E82">
        <w:trPr>
          <w:trHeight w:val="315"/>
        </w:trPr>
        <w:tc>
          <w:tcPr>
            <w:tcW w:w="1130" w:type="pct"/>
            <w:vMerge/>
          </w:tcPr>
          <w:p w14:paraId="3B662A2B" w14:textId="77777777" w:rsidR="00F530AB" w:rsidRPr="009A47EB" w:rsidRDefault="00F530AB" w:rsidP="00F530A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596C890A" w14:textId="77777777" w:rsidR="00F530AB" w:rsidRPr="009A47EB" w:rsidRDefault="00F530AB" w:rsidP="00F530AB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5.</w:t>
            </w:r>
          </w:p>
        </w:tc>
        <w:tc>
          <w:tcPr>
            <w:tcW w:w="3029" w:type="pct"/>
          </w:tcPr>
          <w:p w14:paraId="33D2212C" w14:textId="77777777" w:rsidR="00F530AB" w:rsidRPr="009A47EB" w:rsidRDefault="00F530AB" w:rsidP="00F530AB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 w:rsidRPr="009A47EB">
              <w:rPr>
                <w:color w:val="000000"/>
                <w:sz w:val="22"/>
                <w:szCs w:val="20"/>
              </w:rPr>
              <w:t>Группы допуска и разряды работников электромонтажных подразделений.</w:t>
            </w:r>
          </w:p>
        </w:tc>
        <w:tc>
          <w:tcPr>
            <w:tcW w:w="606" w:type="pct"/>
            <w:vAlign w:val="center"/>
          </w:tcPr>
          <w:p w14:paraId="1F4F54FA" w14:textId="3E168818" w:rsidR="00F530AB" w:rsidRPr="00847D4E" w:rsidRDefault="00F530AB" w:rsidP="00F530A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65293698" w14:textId="77777777" w:rsidTr="004C3E82">
        <w:trPr>
          <w:trHeight w:val="315"/>
        </w:trPr>
        <w:tc>
          <w:tcPr>
            <w:tcW w:w="1130" w:type="pct"/>
            <w:vMerge/>
          </w:tcPr>
          <w:p w14:paraId="4318ED9B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2E6018EB" w14:textId="346EC8ED" w:rsidR="00EE155B" w:rsidRDefault="00EE155B" w:rsidP="00EE155B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6.</w:t>
            </w:r>
          </w:p>
        </w:tc>
        <w:tc>
          <w:tcPr>
            <w:tcW w:w="3029" w:type="pct"/>
          </w:tcPr>
          <w:p w14:paraId="37A8BF65" w14:textId="0212327F" w:rsidR="00EE155B" w:rsidRPr="009A47EB" w:rsidRDefault="00EE155B" w:rsidP="00EE155B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 w:rsidRPr="00EE155B">
              <w:rPr>
                <w:spacing w:val="-1"/>
                <w:sz w:val="22"/>
                <w:szCs w:val="20"/>
              </w:rPr>
              <w:t>Допуск персонала к работам в действующих электроустановках. Обучение, инструктаж и проверка знаний по охране труда.</w:t>
            </w:r>
          </w:p>
        </w:tc>
        <w:tc>
          <w:tcPr>
            <w:tcW w:w="606" w:type="pct"/>
            <w:vAlign w:val="center"/>
          </w:tcPr>
          <w:p w14:paraId="5FC35F3B" w14:textId="77777777" w:rsidR="00EE155B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E155B" w:rsidRPr="007937BE" w14:paraId="1D485591" w14:textId="77777777" w:rsidTr="004C3E82">
        <w:trPr>
          <w:trHeight w:val="315"/>
        </w:trPr>
        <w:tc>
          <w:tcPr>
            <w:tcW w:w="1130" w:type="pct"/>
            <w:vMerge/>
          </w:tcPr>
          <w:p w14:paraId="418CA343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4B6027C4" w14:textId="191F0B8F" w:rsidR="00EE155B" w:rsidRPr="009A47EB" w:rsidRDefault="00EE155B" w:rsidP="00EE155B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37E6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29" w:type="pct"/>
          </w:tcPr>
          <w:p w14:paraId="42E26FA8" w14:textId="77777777" w:rsidR="00EE155B" w:rsidRPr="009A47EB" w:rsidRDefault="00EE155B" w:rsidP="00EE155B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 w:rsidRPr="009A47EB">
              <w:rPr>
                <w:color w:val="000000"/>
                <w:sz w:val="22"/>
                <w:szCs w:val="20"/>
              </w:rPr>
              <w:t>Ответственность должностных лиц за нарушение безопасности труда. Виды ответственности. Регистрация и учет несчастных случаев.</w:t>
            </w:r>
          </w:p>
        </w:tc>
        <w:tc>
          <w:tcPr>
            <w:tcW w:w="606" w:type="pct"/>
            <w:vAlign w:val="center"/>
          </w:tcPr>
          <w:p w14:paraId="03E257A0" w14:textId="016FC3EF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7355E66C" w14:textId="77777777" w:rsidTr="004C3E82">
        <w:trPr>
          <w:trHeight w:val="360"/>
        </w:trPr>
        <w:tc>
          <w:tcPr>
            <w:tcW w:w="1130" w:type="pct"/>
            <w:vMerge/>
          </w:tcPr>
          <w:p w14:paraId="4AEC4E2C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667FBA69" w14:textId="570B3029" w:rsidR="00EE155B" w:rsidRPr="00737E64" w:rsidRDefault="00EE155B" w:rsidP="00EE155B">
            <w:pPr>
              <w:spacing w:after="0" w:line="25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8.</w:t>
            </w:r>
            <w:r w:rsidRPr="00737E6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29" w:type="pct"/>
          </w:tcPr>
          <w:p w14:paraId="4D1F3279" w14:textId="77777777" w:rsidR="00EE155B" w:rsidRPr="007937BE" w:rsidRDefault="00EE155B" w:rsidP="00EE155B">
            <w:pPr>
              <w:spacing w:after="0" w:line="25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6E8">
              <w:rPr>
                <w:spacing w:val="-1"/>
                <w:sz w:val="22"/>
                <w:szCs w:val="20"/>
              </w:rPr>
              <w:t>Исследование опасности поражения человека током в трёхфазных электрических сетях напряжением до 1000 В</w:t>
            </w:r>
          </w:p>
        </w:tc>
        <w:tc>
          <w:tcPr>
            <w:tcW w:w="606" w:type="pct"/>
            <w:vAlign w:val="center"/>
          </w:tcPr>
          <w:p w14:paraId="40E02E1D" w14:textId="77777777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1356F4D8" w14:textId="77777777" w:rsidTr="004C3E82">
        <w:trPr>
          <w:trHeight w:val="360"/>
        </w:trPr>
        <w:tc>
          <w:tcPr>
            <w:tcW w:w="1130" w:type="pct"/>
            <w:vMerge/>
          </w:tcPr>
          <w:p w14:paraId="71331669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4FEFAFDB" w14:textId="63436C1C" w:rsidR="00EE155B" w:rsidRDefault="00EE155B" w:rsidP="00EE155B">
            <w:pPr>
              <w:spacing w:after="0" w:line="25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9.</w:t>
            </w:r>
            <w:r w:rsidRPr="00737E6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29" w:type="pct"/>
          </w:tcPr>
          <w:p w14:paraId="393A4C2F" w14:textId="36C0CFCF" w:rsidR="00EE155B" w:rsidRPr="00EE155B" w:rsidRDefault="00EE155B" w:rsidP="00EE155B">
            <w:pPr>
              <w:spacing w:after="0" w:line="256" w:lineRule="auto"/>
              <w:rPr>
                <w:spacing w:val="-1"/>
                <w:sz w:val="22"/>
                <w:szCs w:val="20"/>
              </w:rPr>
            </w:pPr>
            <w:r w:rsidRPr="009A47EB">
              <w:rPr>
                <w:color w:val="000000"/>
                <w:sz w:val="22"/>
                <w:szCs w:val="20"/>
              </w:rPr>
              <w:t>Порядок и условия производства работ. Правила техники безопасности при работе на высоте. Основные общие требования к организации рабочего места и подготовке работ на высоте.</w:t>
            </w:r>
          </w:p>
        </w:tc>
        <w:tc>
          <w:tcPr>
            <w:tcW w:w="606" w:type="pct"/>
            <w:vAlign w:val="center"/>
          </w:tcPr>
          <w:p w14:paraId="0C8988EF" w14:textId="77777777" w:rsidR="00EE155B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E155B" w:rsidRPr="007937BE" w14:paraId="3167CA50" w14:textId="77777777" w:rsidTr="004C3E82">
        <w:trPr>
          <w:trHeight w:val="360"/>
        </w:trPr>
        <w:tc>
          <w:tcPr>
            <w:tcW w:w="1130" w:type="pct"/>
            <w:vMerge/>
          </w:tcPr>
          <w:p w14:paraId="4175BFE9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5D501F17" w14:textId="2C97587F" w:rsidR="00EE155B" w:rsidRPr="00737E64" w:rsidRDefault="00EE155B" w:rsidP="00EE155B">
            <w:pPr>
              <w:spacing w:after="0" w:line="25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4"/>
                <w:lang w:eastAsia="ru-RU"/>
              </w:rPr>
              <w:t>10.</w:t>
            </w:r>
          </w:p>
        </w:tc>
        <w:tc>
          <w:tcPr>
            <w:tcW w:w="3029" w:type="pct"/>
          </w:tcPr>
          <w:p w14:paraId="65C5A034" w14:textId="3F5C55F6" w:rsidR="00EE155B" w:rsidRPr="00EE155B" w:rsidRDefault="00EE155B" w:rsidP="00EE155B">
            <w:pPr>
              <w:spacing w:after="0" w:line="25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55B">
              <w:rPr>
                <w:rFonts w:eastAsia="Times New Roman" w:cs="Times New Roman"/>
                <w:sz w:val="24"/>
                <w:szCs w:val="24"/>
                <w:lang w:eastAsia="ru-RU"/>
              </w:rPr>
              <w:t>Аттестация рабочих мест по условиям охраны труда. Сертификация производственных объектов и рабочих мест на соответствие требованиям охраны труда.</w:t>
            </w:r>
          </w:p>
        </w:tc>
        <w:tc>
          <w:tcPr>
            <w:tcW w:w="606" w:type="pct"/>
            <w:vAlign w:val="center"/>
          </w:tcPr>
          <w:p w14:paraId="699FC57A" w14:textId="77777777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30C883D6" w14:textId="77777777" w:rsidTr="004C3E82">
        <w:trPr>
          <w:trHeight w:val="360"/>
        </w:trPr>
        <w:tc>
          <w:tcPr>
            <w:tcW w:w="1130" w:type="pct"/>
            <w:vMerge/>
          </w:tcPr>
          <w:p w14:paraId="75C9359A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431A4D48" w14:textId="452AD04F" w:rsidR="00EE155B" w:rsidRPr="00737E64" w:rsidRDefault="00EE155B" w:rsidP="00EE155B">
            <w:pPr>
              <w:spacing w:after="0" w:line="25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MS Mincho"/>
                <w:bCs/>
                <w:sz w:val="22"/>
                <w:szCs w:val="20"/>
                <w:lang w:eastAsia="ja-JP"/>
              </w:rPr>
              <w:t>11.</w:t>
            </w:r>
          </w:p>
        </w:tc>
        <w:tc>
          <w:tcPr>
            <w:tcW w:w="3029" w:type="pct"/>
          </w:tcPr>
          <w:p w14:paraId="63139234" w14:textId="77777777" w:rsidR="00EE155B" w:rsidRPr="007937BE" w:rsidRDefault="00EE155B" w:rsidP="00EE155B">
            <w:pPr>
              <w:spacing w:after="0" w:line="25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6E8">
              <w:rPr>
                <w:spacing w:val="-1"/>
                <w:sz w:val="22"/>
                <w:szCs w:val="20"/>
              </w:rPr>
              <w:t>Первая (доврачебная) помощь в чрезвычайных ситуациях.</w:t>
            </w:r>
          </w:p>
        </w:tc>
        <w:tc>
          <w:tcPr>
            <w:tcW w:w="606" w:type="pct"/>
            <w:vAlign w:val="center"/>
          </w:tcPr>
          <w:p w14:paraId="00DCC6F0" w14:textId="77777777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580A5EF9" w14:textId="77777777" w:rsidTr="004C3E82">
        <w:trPr>
          <w:trHeight w:val="378"/>
        </w:trPr>
        <w:tc>
          <w:tcPr>
            <w:tcW w:w="1130" w:type="pct"/>
            <w:vMerge/>
          </w:tcPr>
          <w:p w14:paraId="5FEF918F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04AFF8FD" w14:textId="16864E2E" w:rsidR="00EE155B" w:rsidRPr="00737E64" w:rsidRDefault="00EE155B" w:rsidP="00EE155B">
            <w:pPr>
              <w:spacing w:after="0" w:line="256" w:lineRule="auto"/>
              <w:rPr>
                <w:rFonts w:eastAsia="Times New Roman" w:cs="Times New Roman"/>
                <w:sz w:val="22"/>
                <w:szCs w:val="24"/>
                <w:lang w:eastAsia="ru-RU"/>
              </w:rPr>
            </w:pPr>
            <w:r>
              <w:rPr>
                <w:rFonts w:eastAsia="MS Mincho"/>
                <w:bCs/>
                <w:sz w:val="22"/>
                <w:szCs w:val="20"/>
                <w:lang w:eastAsia="ja-JP"/>
              </w:rPr>
              <w:t>12.</w:t>
            </w:r>
          </w:p>
        </w:tc>
        <w:tc>
          <w:tcPr>
            <w:tcW w:w="3029" w:type="pct"/>
          </w:tcPr>
          <w:p w14:paraId="6DEFB3CF" w14:textId="77777777" w:rsidR="00EE155B" w:rsidRPr="002D06E8" w:rsidRDefault="00EE155B" w:rsidP="00EE155B">
            <w:pPr>
              <w:spacing w:after="0" w:line="256" w:lineRule="auto"/>
              <w:rPr>
                <w:rFonts w:eastAsia="Times New Roman" w:cs="Times New Roman"/>
                <w:sz w:val="22"/>
                <w:szCs w:val="24"/>
                <w:u w:val="single"/>
                <w:lang w:eastAsia="ru-RU"/>
              </w:rPr>
            </w:pPr>
            <w:r w:rsidRPr="002D06E8">
              <w:rPr>
                <w:rFonts w:eastAsia="MS Mincho"/>
                <w:bCs/>
                <w:sz w:val="22"/>
                <w:szCs w:val="20"/>
                <w:lang w:eastAsia="ja-JP"/>
              </w:rPr>
              <w:t xml:space="preserve">Негативные факторы на производстве, действующие на человека. Общие причины производственного травматизма.. </w:t>
            </w:r>
          </w:p>
        </w:tc>
        <w:tc>
          <w:tcPr>
            <w:tcW w:w="606" w:type="pct"/>
            <w:vAlign w:val="center"/>
          </w:tcPr>
          <w:p w14:paraId="1FD20B5B" w14:textId="37BC58AE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0430AF0D" w14:textId="77777777" w:rsidTr="004C3E82">
        <w:trPr>
          <w:trHeight w:val="378"/>
        </w:trPr>
        <w:tc>
          <w:tcPr>
            <w:tcW w:w="1130" w:type="pct"/>
            <w:vMerge/>
          </w:tcPr>
          <w:p w14:paraId="20EA6A26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5BF6F8AA" w14:textId="3971E845" w:rsidR="00EE155B" w:rsidRPr="002D06E8" w:rsidRDefault="00EE155B" w:rsidP="00EE155B">
            <w:pPr>
              <w:spacing w:after="0" w:line="256" w:lineRule="auto"/>
              <w:rPr>
                <w:rFonts w:eastAsia="MS Mincho"/>
                <w:bCs/>
                <w:sz w:val="22"/>
                <w:szCs w:val="20"/>
                <w:lang w:eastAsia="ja-JP"/>
              </w:rPr>
            </w:pPr>
            <w:r>
              <w:rPr>
                <w:rFonts w:eastAsia="MS Mincho"/>
                <w:bCs/>
                <w:sz w:val="22"/>
                <w:szCs w:val="20"/>
                <w:lang w:eastAsia="ja-JP"/>
              </w:rPr>
              <w:t>13.</w:t>
            </w:r>
          </w:p>
        </w:tc>
        <w:tc>
          <w:tcPr>
            <w:tcW w:w="3029" w:type="pct"/>
          </w:tcPr>
          <w:p w14:paraId="2CAE68D3" w14:textId="77777777" w:rsidR="00EE155B" w:rsidRPr="002D06E8" w:rsidRDefault="00EE155B" w:rsidP="00EE155B">
            <w:pPr>
              <w:spacing w:after="0" w:line="256" w:lineRule="auto"/>
              <w:rPr>
                <w:rFonts w:eastAsia="MS Mincho"/>
                <w:bCs/>
                <w:sz w:val="22"/>
                <w:szCs w:val="20"/>
                <w:lang w:eastAsia="ja-JP"/>
              </w:rPr>
            </w:pPr>
            <w:r w:rsidRPr="002D06E8">
              <w:rPr>
                <w:rFonts w:eastAsia="MS Mincho"/>
                <w:bCs/>
                <w:sz w:val="22"/>
                <w:szCs w:val="20"/>
                <w:lang w:eastAsia="ja-JP"/>
              </w:rPr>
              <w:t>Опасные и вредные производственные факторы. Производственная безопасность.</w:t>
            </w:r>
          </w:p>
        </w:tc>
        <w:tc>
          <w:tcPr>
            <w:tcW w:w="606" w:type="pct"/>
            <w:vAlign w:val="center"/>
          </w:tcPr>
          <w:p w14:paraId="39F8430A" w14:textId="4FA2CF2C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4BAF39CD" w14:textId="77777777" w:rsidTr="004C3E82">
        <w:trPr>
          <w:trHeight w:val="378"/>
        </w:trPr>
        <w:tc>
          <w:tcPr>
            <w:tcW w:w="1130" w:type="pct"/>
            <w:vMerge/>
          </w:tcPr>
          <w:p w14:paraId="5AB84616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6A6594F4" w14:textId="61E86353" w:rsidR="00EE155B" w:rsidRPr="002D06E8" w:rsidRDefault="00EE155B" w:rsidP="00EE155B">
            <w:pPr>
              <w:spacing w:after="0" w:line="256" w:lineRule="auto"/>
              <w:rPr>
                <w:rFonts w:eastAsia="MS Mincho"/>
                <w:bCs/>
                <w:sz w:val="22"/>
                <w:szCs w:val="20"/>
                <w:lang w:eastAsia="ja-JP"/>
              </w:rPr>
            </w:pPr>
            <w:r>
              <w:rPr>
                <w:rFonts w:eastAsia="MS Mincho"/>
                <w:bCs/>
                <w:sz w:val="22"/>
                <w:szCs w:val="20"/>
                <w:lang w:eastAsia="ja-JP"/>
              </w:rPr>
              <w:t>14.</w:t>
            </w:r>
          </w:p>
        </w:tc>
        <w:tc>
          <w:tcPr>
            <w:tcW w:w="3029" w:type="pct"/>
          </w:tcPr>
          <w:p w14:paraId="5610421C" w14:textId="77777777" w:rsidR="00EE155B" w:rsidRPr="002D06E8" w:rsidRDefault="00EE155B" w:rsidP="00EE155B">
            <w:pPr>
              <w:spacing w:after="0" w:line="256" w:lineRule="auto"/>
              <w:rPr>
                <w:rFonts w:eastAsia="MS Mincho"/>
                <w:bCs/>
                <w:sz w:val="22"/>
                <w:szCs w:val="20"/>
                <w:lang w:eastAsia="ja-JP"/>
              </w:rPr>
            </w:pPr>
            <w:r w:rsidRPr="002D06E8">
              <w:rPr>
                <w:rFonts w:eastAsia="MS Mincho"/>
                <w:bCs/>
                <w:sz w:val="22"/>
                <w:szCs w:val="20"/>
                <w:lang w:eastAsia="ja-JP"/>
              </w:rPr>
              <w:t>Опасные факторы воздействия на человека при работе с электрическими установками. Электротравмы. Тяжесть поражения</w:t>
            </w:r>
          </w:p>
        </w:tc>
        <w:tc>
          <w:tcPr>
            <w:tcW w:w="606" w:type="pct"/>
            <w:vAlign w:val="center"/>
          </w:tcPr>
          <w:p w14:paraId="48C51479" w14:textId="33F2A69F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2A26EC5A" w14:textId="77777777" w:rsidTr="004C3E82">
        <w:trPr>
          <w:trHeight w:val="378"/>
        </w:trPr>
        <w:tc>
          <w:tcPr>
            <w:tcW w:w="1130" w:type="pct"/>
            <w:vMerge/>
          </w:tcPr>
          <w:p w14:paraId="1C495121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43BA28CB" w14:textId="2B375333" w:rsidR="00EE155B" w:rsidRPr="002D06E8" w:rsidRDefault="00EE155B" w:rsidP="00EE155B">
            <w:pPr>
              <w:spacing w:after="0" w:line="256" w:lineRule="auto"/>
              <w:rPr>
                <w:rFonts w:eastAsia="MS Mincho"/>
                <w:bCs/>
                <w:sz w:val="22"/>
                <w:szCs w:val="20"/>
                <w:lang w:eastAsia="ja-JP"/>
              </w:rPr>
            </w:pPr>
            <w:r>
              <w:rPr>
                <w:rFonts w:eastAsia="MS Mincho"/>
                <w:bCs/>
                <w:sz w:val="22"/>
                <w:szCs w:val="20"/>
                <w:lang w:eastAsia="ja-JP"/>
              </w:rPr>
              <w:t>15</w:t>
            </w:r>
          </w:p>
        </w:tc>
        <w:tc>
          <w:tcPr>
            <w:tcW w:w="3029" w:type="pct"/>
          </w:tcPr>
          <w:p w14:paraId="57BBCA5D" w14:textId="77777777" w:rsidR="00EE155B" w:rsidRPr="002D06E8" w:rsidRDefault="00EE155B" w:rsidP="00EE155B">
            <w:pPr>
              <w:spacing w:after="0" w:line="256" w:lineRule="auto"/>
              <w:rPr>
                <w:rFonts w:eastAsia="MS Mincho"/>
                <w:bCs/>
                <w:sz w:val="22"/>
                <w:szCs w:val="20"/>
                <w:lang w:eastAsia="ja-JP"/>
              </w:rPr>
            </w:pPr>
            <w:r w:rsidRPr="002D06E8">
              <w:rPr>
                <w:rFonts w:eastAsia="MS Mincho"/>
                <w:bCs/>
                <w:sz w:val="22"/>
                <w:szCs w:val="20"/>
                <w:lang w:eastAsia="ja-JP"/>
              </w:rPr>
              <w:t>Защита человека от механического травмирования. Опасные механические факторы. Методы и средства защиты от механического травмирования. Знаки безопасности.</w:t>
            </w:r>
          </w:p>
        </w:tc>
        <w:tc>
          <w:tcPr>
            <w:tcW w:w="606" w:type="pct"/>
            <w:vAlign w:val="center"/>
          </w:tcPr>
          <w:p w14:paraId="5A4F2AB9" w14:textId="7EEF0138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36274905" w14:textId="77777777" w:rsidTr="004C3E82">
        <w:trPr>
          <w:trHeight w:val="378"/>
        </w:trPr>
        <w:tc>
          <w:tcPr>
            <w:tcW w:w="1130" w:type="pct"/>
            <w:vMerge/>
          </w:tcPr>
          <w:p w14:paraId="3245F6D0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411A534B" w14:textId="047FA286" w:rsidR="00EE155B" w:rsidRPr="002D06E8" w:rsidRDefault="00EE155B" w:rsidP="00EE155B">
            <w:pPr>
              <w:spacing w:after="0" w:line="256" w:lineRule="auto"/>
              <w:rPr>
                <w:rFonts w:eastAsia="MS Mincho"/>
                <w:bCs/>
                <w:sz w:val="22"/>
                <w:szCs w:val="20"/>
                <w:lang w:eastAsia="ja-JP"/>
              </w:rPr>
            </w:pPr>
            <w:r>
              <w:rPr>
                <w:rFonts w:eastAsia="MS Mincho"/>
                <w:bCs/>
                <w:sz w:val="22"/>
                <w:szCs w:val="20"/>
                <w:lang w:eastAsia="ja-JP"/>
              </w:rPr>
              <w:t>16.</w:t>
            </w:r>
          </w:p>
        </w:tc>
        <w:tc>
          <w:tcPr>
            <w:tcW w:w="3029" w:type="pct"/>
          </w:tcPr>
          <w:p w14:paraId="29FA33E6" w14:textId="30D09D97" w:rsidR="00EE155B" w:rsidRPr="002D06E8" w:rsidRDefault="00EE155B" w:rsidP="00EE155B">
            <w:pPr>
              <w:spacing w:after="0" w:line="256" w:lineRule="auto"/>
              <w:rPr>
                <w:rFonts w:eastAsia="MS Mincho"/>
                <w:bCs/>
                <w:sz w:val="22"/>
                <w:szCs w:val="20"/>
                <w:lang w:eastAsia="ja-JP"/>
              </w:rPr>
            </w:pPr>
            <w:r w:rsidRPr="002D06E8">
              <w:rPr>
                <w:rFonts w:eastAsia="MS Mincho"/>
                <w:bCs/>
                <w:sz w:val="22"/>
                <w:szCs w:val="20"/>
                <w:lang w:eastAsia="ja-JP"/>
              </w:rPr>
              <w:t xml:space="preserve">Безопасные приемы выполнения работ с ручным инструментом. </w:t>
            </w:r>
          </w:p>
        </w:tc>
        <w:tc>
          <w:tcPr>
            <w:tcW w:w="606" w:type="pct"/>
            <w:vAlign w:val="center"/>
          </w:tcPr>
          <w:p w14:paraId="7EA5B540" w14:textId="320EAAEB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197DA8CA" w14:textId="77777777" w:rsidTr="004C3E82">
        <w:trPr>
          <w:trHeight w:val="378"/>
        </w:trPr>
        <w:tc>
          <w:tcPr>
            <w:tcW w:w="1130" w:type="pct"/>
            <w:vMerge/>
          </w:tcPr>
          <w:p w14:paraId="22BFB729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2FE26C9F" w14:textId="73D211D5" w:rsidR="00EE155B" w:rsidRDefault="00EE155B" w:rsidP="00EE155B">
            <w:pPr>
              <w:spacing w:after="0" w:line="256" w:lineRule="auto"/>
              <w:rPr>
                <w:rFonts w:eastAsia="MS Mincho"/>
                <w:bCs/>
                <w:sz w:val="22"/>
                <w:szCs w:val="20"/>
                <w:lang w:eastAsia="ja-JP"/>
              </w:rPr>
            </w:pPr>
            <w:r>
              <w:rPr>
                <w:rFonts w:eastAsia="MS Mincho"/>
                <w:bCs/>
                <w:sz w:val="22"/>
                <w:szCs w:val="20"/>
                <w:lang w:eastAsia="ja-JP"/>
              </w:rPr>
              <w:t>17</w:t>
            </w:r>
          </w:p>
        </w:tc>
        <w:tc>
          <w:tcPr>
            <w:tcW w:w="3029" w:type="pct"/>
          </w:tcPr>
          <w:p w14:paraId="1C6DE99A" w14:textId="4E3A77DB" w:rsidR="00EE155B" w:rsidRPr="002D06E8" w:rsidRDefault="00EE155B" w:rsidP="00EE155B">
            <w:pPr>
              <w:spacing w:after="0" w:line="256" w:lineRule="auto"/>
              <w:rPr>
                <w:rFonts w:eastAsia="MS Mincho"/>
                <w:bCs/>
                <w:sz w:val="22"/>
                <w:szCs w:val="20"/>
                <w:lang w:eastAsia="ja-JP"/>
              </w:rPr>
            </w:pPr>
            <w:r w:rsidRPr="002D06E8">
              <w:rPr>
                <w:rFonts w:eastAsia="MS Mincho"/>
                <w:bCs/>
                <w:sz w:val="22"/>
                <w:szCs w:val="20"/>
                <w:lang w:eastAsia="ja-JP"/>
              </w:rPr>
              <w:t>Обеспечение безопасности подъемно-транспортного оборудования.</w:t>
            </w:r>
          </w:p>
        </w:tc>
        <w:tc>
          <w:tcPr>
            <w:tcW w:w="606" w:type="pct"/>
            <w:vAlign w:val="center"/>
          </w:tcPr>
          <w:p w14:paraId="3FA78A9E" w14:textId="77BFD0A9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016933AB" w14:textId="77777777" w:rsidTr="004C3E82">
        <w:trPr>
          <w:trHeight w:val="360"/>
        </w:trPr>
        <w:tc>
          <w:tcPr>
            <w:tcW w:w="1130" w:type="pct"/>
            <w:vMerge/>
          </w:tcPr>
          <w:p w14:paraId="1C290688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3264" w:type="pct"/>
            <w:gridSpan w:val="2"/>
          </w:tcPr>
          <w:p w14:paraId="6CEC4E58" w14:textId="77777777" w:rsidR="00EE155B" w:rsidRPr="009A47EB" w:rsidRDefault="00EE155B" w:rsidP="00EE155B">
            <w:pPr>
              <w:spacing w:after="0" w:line="256" w:lineRule="auto"/>
              <w:rPr>
                <w:color w:val="000000"/>
                <w:sz w:val="22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06" w:type="pct"/>
            <w:vAlign w:val="center"/>
          </w:tcPr>
          <w:p w14:paraId="408675FD" w14:textId="2738CC2C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61D22D3A" w14:textId="77777777" w:rsidTr="004C3E82">
        <w:trPr>
          <w:trHeight w:val="360"/>
        </w:trPr>
        <w:tc>
          <w:tcPr>
            <w:tcW w:w="1130" w:type="pct"/>
            <w:vMerge/>
          </w:tcPr>
          <w:p w14:paraId="3BEFE8E9" w14:textId="77777777" w:rsidR="00EE155B" w:rsidRPr="009A47EB" w:rsidRDefault="00EE155B" w:rsidP="00EE155B">
            <w:pPr>
              <w:spacing w:line="256" w:lineRule="auto"/>
              <w:rPr>
                <w:b/>
                <w:bCs/>
                <w:color w:val="000000"/>
                <w:sz w:val="22"/>
                <w:szCs w:val="20"/>
              </w:rPr>
            </w:pPr>
          </w:p>
        </w:tc>
        <w:tc>
          <w:tcPr>
            <w:tcW w:w="235" w:type="pct"/>
          </w:tcPr>
          <w:p w14:paraId="7DC6F88D" w14:textId="33F4331E" w:rsidR="00EE155B" w:rsidRPr="007937BE" w:rsidRDefault="004C3E82" w:rsidP="00EE155B">
            <w:pPr>
              <w:spacing w:after="0" w:line="25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EE155B" w:rsidRPr="005719A6">
              <w:rPr>
                <w:spacing w:val="-1"/>
                <w:sz w:val="22"/>
                <w:szCs w:val="20"/>
              </w:rPr>
              <w:t xml:space="preserve"> </w:t>
            </w:r>
          </w:p>
        </w:tc>
        <w:tc>
          <w:tcPr>
            <w:tcW w:w="3029" w:type="pct"/>
          </w:tcPr>
          <w:p w14:paraId="553A3095" w14:textId="42D3217D" w:rsidR="00EE155B" w:rsidRPr="007937BE" w:rsidRDefault="00EE155B" w:rsidP="00EE155B">
            <w:pPr>
              <w:spacing w:after="0" w:line="25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30AB">
              <w:rPr>
                <w:spacing w:val="-1"/>
                <w:sz w:val="22"/>
                <w:szCs w:val="20"/>
              </w:rPr>
              <w:t>Проведение инструктажа по технике безопасности</w:t>
            </w:r>
          </w:p>
        </w:tc>
        <w:tc>
          <w:tcPr>
            <w:tcW w:w="606" w:type="pct"/>
            <w:vAlign w:val="center"/>
          </w:tcPr>
          <w:p w14:paraId="3466AB9B" w14:textId="3F14AD68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3E82" w:rsidRPr="007937BE" w14:paraId="3B4BC4FF" w14:textId="77777777" w:rsidTr="004C3E82">
        <w:trPr>
          <w:trHeight w:val="360"/>
        </w:trPr>
        <w:tc>
          <w:tcPr>
            <w:tcW w:w="1130" w:type="pct"/>
          </w:tcPr>
          <w:p w14:paraId="7BEE5709" w14:textId="35033981" w:rsidR="004C3E82" w:rsidRPr="00F530AB" w:rsidRDefault="004C3E82" w:rsidP="00EE155B">
            <w:pPr>
              <w:spacing w:line="256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3264" w:type="pct"/>
            <w:gridSpan w:val="2"/>
          </w:tcPr>
          <w:p w14:paraId="3E391415" w14:textId="30A9D2DA" w:rsidR="004C3E82" w:rsidRPr="004C3E82" w:rsidRDefault="004C3E82" w:rsidP="00EE155B">
            <w:pPr>
              <w:spacing w:after="0" w:line="256" w:lineRule="auto"/>
              <w:rPr>
                <w:spacing w:val="-1"/>
                <w:sz w:val="24"/>
                <w:szCs w:val="24"/>
              </w:rPr>
            </w:pPr>
            <w:r w:rsidRPr="004C3E82">
              <w:rPr>
                <w:sz w:val="24"/>
                <w:szCs w:val="24"/>
              </w:rPr>
              <w:t>Комплексный дифференцированный зачёт (ОП.10 Основы менеджмента в электроэнергетике)</w:t>
            </w:r>
          </w:p>
        </w:tc>
        <w:tc>
          <w:tcPr>
            <w:tcW w:w="606" w:type="pct"/>
          </w:tcPr>
          <w:p w14:paraId="2EC449B1" w14:textId="59E571C2" w:rsidR="004C3E82" w:rsidRPr="00F530AB" w:rsidRDefault="004C3E82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530AB">
              <w:rPr>
                <w:b/>
                <w:sz w:val="24"/>
                <w:szCs w:val="24"/>
              </w:rPr>
              <w:t>2</w:t>
            </w:r>
          </w:p>
        </w:tc>
      </w:tr>
      <w:tr w:rsidR="00EE155B" w:rsidRPr="007937BE" w14:paraId="2581D1C8" w14:textId="77777777" w:rsidTr="004C3E82">
        <w:trPr>
          <w:trHeight w:val="375"/>
        </w:trPr>
        <w:tc>
          <w:tcPr>
            <w:tcW w:w="4394" w:type="pct"/>
            <w:gridSpan w:val="3"/>
          </w:tcPr>
          <w:p w14:paraId="623F9AC1" w14:textId="77777777" w:rsidR="00EE155B" w:rsidRPr="004C2981" w:rsidRDefault="00EE155B" w:rsidP="00EE155B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C2981">
              <w:rPr>
                <w:rFonts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 учебная работа при изучении раздела 1</w:t>
            </w:r>
          </w:p>
          <w:p w14:paraId="3D20BC99" w14:textId="77777777" w:rsidR="00EE155B" w:rsidRPr="007937BE" w:rsidRDefault="00EE155B" w:rsidP="00EE155B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 </w:t>
            </w:r>
            <w:r w:rsidRPr="007937BE">
              <w:rPr>
                <w:rFonts w:eastAsia="Times New Roman" w:cs="Times New Roman"/>
                <w:sz w:val="22"/>
                <w:lang w:eastAsia="ru-RU"/>
              </w:rPr>
              <w:t>Ознакомление с нормативными документами, использование компьютерной техники и Интернета, чтение учебника и дополнительной литературы;</w:t>
            </w:r>
          </w:p>
          <w:p w14:paraId="2BF0154C" w14:textId="5699C727" w:rsidR="00EE155B" w:rsidRPr="007937BE" w:rsidRDefault="00EE155B" w:rsidP="00EE155B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sz w:val="22"/>
                <w:lang w:eastAsia="ru-RU"/>
              </w:rPr>
              <w:t xml:space="preserve">2. Подготовка к  практическим занятиям </w:t>
            </w:r>
          </w:p>
          <w:p w14:paraId="346DC4AD" w14:textId="77777777" w:rsidR="00EE155B" w:rsidRPr="007937BE" w:rsidRDefault="00EE155B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sz w:val="22"/>
                <w:lang w:eastAsia="ru-RU"/>
              </w:rPr>
              <w:t>3. Подготовка сообщений,  докладов, презентаций; составление  сравнительных  таблиц.</w:t>
            </w:r>
          </w:p>
        </w:tc>
        <w:tc>
          <w:tcPr>
            <w:tcW w:w="606" w:type="pct"/>
            <w:vAlign w:val="center"/>
          </w:tcPr>
          <w:p w14:paraId="721EDFEF" w14:textId="1C02DEC0" w:rsidR="00EE155B" w:rsidRPr="00847D4E" w:rsidRDefault="00EE155B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E155B" w:rsidRPr="007937BE" w14:paraId="2075DB8C" w14:textId="77777777" w:rsidTr="004C3E82">
        <w:trPr>
          <w:trHeight w:val="375"/>
        </w:trPr>
        <w:tc>
          <w:tcPr>
            <w:tcW w:w="4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62C" w14:textId="77777777" w:rsidR="00EE155B" w:rsidRPr="007937BE" w:rsidRDefault="00EE155B" w:rsidP="00EE155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Раздел 2.  Основные технико-экономические показатели деятельности электромонтажного подразделения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A886" w14:textId="62D9A019" w:rsidR="00EE155B" w:rsidRPr="00BC2824" w:rsidRDefault="00BD461C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D461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EE155B" w:rsidRPr="007937BE" w14:paraId="106824EC" w14:textId="77777777" w:rsidTr="004C3E82">
        <w:trPr>
          <w:trHeight w:val="375"/>
        </w:trPr>
        <w:tc>
          <w:tcPr>
            <w:tcW w:w="4394" w:type="pct"/>
            <w:gridSpan w:val="3"/>
          </w:tcPr>
          <w:p w14:paraId="64745AEC" w14:textId="77777777" w:rsidR="00EE155B" w:rsidRPr="007937BE" w:rsidRDefault="00EE155B" w:rsidP="00EE155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МДК.04.02  Экономика организации</w:t>
            </w:r>
          </w:p>
        </w:tc>
        <w:tc>
          <w:tcPr>
            <w:tcW w:w="606" w:type="pct"/>
            <w:vAlign w:val="center"/>
          </w:tcPr>
          <w:p w14:paraId="5ED0EEDB" w14:textId="12787CA3" w:rsidR="00EE155B" w:rsidRPr="00BC2824" w:rsidRDefault="00BD461C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D461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64341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44/134</w:t>
            </w:r>
          </w:p>
        </w:tc>
      </w:tr>
      <w:tr w:rsidR="00934977" w:rsidRPr="007937BE" w14:paraId="0D716B4D" w14:textId="77777777" w:rsidTr="004C3E82">
        <w:trPr>
          <w:trHeight w:val="383"/>
        </w:trPr>
        <w:tc>
          <w:tcPr>
            <w:tcW w:w="1130" w:type="pct"/>
            <w:vMerge w:val="restart"/>
          </w:tcPr>
          <w:p w14:paraId="30854296" w14:textId="6E8BAFC6" w:rsidR="00934977" w:rsidRPr="00934977" w:rsidRDefault="00934977" w:rsidP="00934977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934977">
              <w:rPr>
                <w:rFonts w:eastAsia="Times New Roman" w:cs="Times New Roman"/>
                <w:b/>
                <w:sz w:val="22"/>
                <w:lang w:eastAsia="ru-RU"/>
              </w:rPr>
              <w:lastRenderedPageBreak/>
              <w:t>Тема 2.1.</w:t>
            </w:r>
            <w:r>
              <w:rPr>
                <w:rFonts w:eastAsia="Times New Roman" w:cs="Times New Roman"/>
                <w:b/>
                <w:sz w:val="22"/>
                <w:lang w:eastAsia="ru-RU"/>
              </w:rPr>
              <w:t xml:space="preserve"> </w:t>
            </w:r>
            <w:r w:rsidRPr="00934977">
              <w:rPr>
                <w:rFonts w:eastAsia="Times New Roman" w:cs="Times New Roman"/>
                <w:sz w:val="22"/>
                <w:lang w:eastAsia="ru-RU"/>
              </w:rPr>
              <w:t>Функционирование организации, отрасли в условиях рынка</w:t>
            </w:r>
          </w:p>
        </w:tc>
        <w:tc>
          <w:tcPr>
            <w:tcW w:w="3264" w:type="pct"/>
            <w:gridSpan w:val="2"/>
          </w:tcPr>
          <w:p w14:paraId="0A978BED" w14:textId="04AB2479" w:rsidR="00934977" w:rsidRPr="007937BE" w:rsidRDefault="00934977" w:rsidP="00EE155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>Содержание</w:t>
            </w:r>
          </w:p>
        </w:tc>
        <w:tc>
          <w:tcPr>
            <w:tcW w:w="606" w:type="pct"/>
            <w:vAlign w:val="center"/>
          </w:tcPr>
          <w:p w14:paraId="72DFC40F" w14:textId="1DE5279F" w:rsidR="00934977" w:rsidRDefault="00934977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4977" w:rsidRPr="007937BE" w14:paraId="1E616645" w14:textId="77777777" w:rsidTr="004C3E82">
        <w:trPr>
          <w:trHeight w:val="382"/>
        </w:trPr>
        <w:tc>
          <w:tcPr>
            <w:tcW w:w="1130" w:type="pct"/>
            <w:vMerge/>
          </w:tcPr>
          <w:p w14:paraId="43168CB8" w14:textId="77777777" w:rsidR="00934977" w:rsidRPr="00934977" w:rsidRDefault="00934977" w:rsidP="00934977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299A260C" w14:textId="19B2727A" w:rsidR="00934977" w:rsidRPr="00934977" w:rsidRDefault="00934977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3497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29" w:type="pct"/>
          </w:tcPr>
          <w:p w14:paraId="53213A4C" w14:textId="13F7A0EC" w:rsidR="00934977" w:rsidRPr="00934977" w:rsidRDefault="00934977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3497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Организация - цел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ь создания и функционирования. </w:t>
            </w:r>
            <w:r w:rsidRPr="0093497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Электроэнергетика как отрасль экономики.</w:t>
            </w:r>
          </w:p>
        </w:tc>
        <w:tc>
          <w:tcPr>
            <w:tcW w:w="606" w:type="pct"/>
            <w:vAlign w:val="center"/>
          </w:tcPr>
          <w:p w14:paraId="3CC64C14" w14:textId="469F1C7D" w:rsidR="00934977" w:rsidRPr="00934977" w:rsidRDefault="00934977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3497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2824" w:rsidRPr="007937BE" w14:paraId="753FEF58" w14:textId="77777777" w:rsidTr="004C3E82">
        <w:trPr>
          <w:trHeight w:val="382"/>
        </w:trPr>
        <w:tc>
          <w:tcPr>
            <w:tcW w:w="1130" w:type="pct"/>
            <w:vMerge w:val="restart"/>
          </w:tcPr>
          <w:p w14:paraId="3E8721DD" w14:textId="3D551CC8" w:rsidR="00BC2824" w:rsidRPr="00934977" w:rsidRDefault="00BC2824" w:rsidP="00934977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lang w:eastAsia="ru-RU"/>
              </w:rPr>
              <w:t xml:space="preserve">Тема 2.2. </w:t>
            </w:r>
            <w:r w:rsidRPr="00934977">
              <w:rPr>
                <w:rFonts w:eastAsia="Times New Roman" w:cs="Times New Roman"/>
                <w:sz w:val="22"/>
                <w:lang w:eastAsia="ru-RU"/>
              </w:rPr>
              <w:t>Материально-техническая база организации</w:t>
            </w:r>
          </w:p>
        </w:tc>
        <w:tc>
          <w:tcPr>
            <w:tcW w:w="3264" w:type="pct"/>
            <w:gridSpan w:val="2"/>
          </w:tcPr>
          <w:p w14:paraId="47B7420C" w14:textId="185E50D6" w:rsidR="00BC2824" w:rsidRPr="00934977" w:rsidRDefault="00BC2824" w:rsidP="00934977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497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6" w:type="pct"/>
            <w:vAlign w:val="center"/>
          </w:tcPr>
          <w:p w14:paraId="5C6DA42B" w14:textId="587E649D" w:rsidR="00BC2824" w:rsidRDefault="0064341A" w:rsidP="007461B5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12/4</w:t>
            </w:r>
          </w:p>
        </w:tc>
      </w:tr>
      <w:tr w:rsidR="00BC2824" w:rsidRPr="007937BE" w14:paraId="5B5753AA" w14:textId="77777777" w:rsidTr="004C3E82">
        <w:trPr>
          <w:trHeight w:val="382"/>
        </w:trPr>
        <w:tc>
          <w:tcPr>
            <w:tcW w:w="1130" w:type="pct"/>
            <w:vMerge/>
          </w:tcPr>
          <w:p w14:paraId="0782C553" w14:textId="77777777" w:rsidR="00BC2824" w:rsidRDefault="00BC2824" w:rsidP="00934977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ED8B7ED" w14:textId="099D4BA1" w:rsidR="00BC2824" w:rsidRPr="00934977" w:rsidRDefault="00BC282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29" w:type="pct"/>
          </w:tcPr>
          <w:p w14:paraId="1B14D079" w14:textId="42C53BDE" w:rsidR="00BC2824" w:rsidRPr="00934977" w:rsidRDefault="00BC282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3497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Основные фонды энергетики: состав, классификация и структура.</w:t>
            </w:r>
          </w:p>
        </w:tc>
        <w:tc>
          <w:tcPr>
            <w:tcW w:w="606" w:type="pct"/>
            <w:vAlign w:val="center"/>
          </w:tcPr>
          <w:p w14:paraId="088E6F7A" w14:textId="24D15669" w:rsidR="00BC2824" w:rsidRPr="00BC2824" w:rsidRDefault="00BC2824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282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2824" w:rsidRPr="007937BE" w14:paraId="1A540FA9" w14:textId="77777777" w:rsidTr="004C3E82">
        <w:trPr>
          <w:trHeight w:val="382"/>
        </w:trPr>
        <w:tc>
          <w:tcPr>
            <w:tcW w:w="1130" w:type="pct"/>
            <w:vMerge/>
          </w:tcPr>
          <w:p w14:paraId="16EEC5F5" w14:textId="77777777" w:rsidR="00BC2824" w:rsidRDefault="00BC2824" w:rsidP="00934977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612D025F" w14:textId="2FE90906" w:rsidR="00BC2824" w:rsidRDefault="00BC282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29" w:type="pct"/>
          </w:tcPr>
          <w:p w14:paraId="16C0E376" w14:textId="7335D9C0" w:rsidR="00BC2824" w:rsidRPr="00934977" w:rsidRDefault="00BC282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3497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Методы оценки стоимости основных фондов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. Виды износа основных фондов. </w:t>
            </w:r>
            <w:r w:rsidRPr="0093497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Амортизация основных производственных фондов.</w:t>
            </w:r>
          </w:p>
        </w:tc>
        <w:tc>
          <w:tcPr>
            <w:tcW w:w="606" w:type="pct"/>
            <w:vAlign w:val="center"/>
          </w:tcPr>
          <w:p w14:paraId="00E2DD65" w14:textId="0DECCC32" w:rsidR="00BC2824" w:rsidRPr="00BC2824" w:rsidRDefault="00BC2824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282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2824" w:rsidRPr="007937BE" w14:paraId="4A9E2472" w14:textId="77777777" w:rsidTr="004C3E82">
        <w:trPr>
          <w:trHeight w:val="382"/>
        </w:trPr>
        <w:tc>
          <w:tcPr>
            <w:tcW w:w="1130" w:type="pct"/>
            <w:vMerge/>
          </w:tcPr>
          <w:p w14:paraId="4DEC614E" w14:textId="77777777" w:rsidR="00BC2824" w:rsidRDefault="00BC2824" w:rsidP="00934977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005DC6A8" w14:textId="1A0BFC54" w:rsidR="00BC2824" w:rsidRDefault="00BC282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29" w:type="pct"/>
          </w:tcPr>
          <w:p w14:paraId="289ABBED" w14:textId="48CB9EFD" w:rsidR="00BC2824" w:rsidRPr="00934977" w:rsidRDefault="00BC282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3497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Эффективность использования основных фондов.</w:t>
            </w:r>
          </w:p>
        </w:tc>
        <w:tc>
          <w:tcPr>
            <w:tcW w:w="606" w:type="pct"/>
            <w:vAlign w:val="center"/>
          </w:tcPr>
          <w:p w14:paraId="532842F9" w14:textId="506249AB" w:rsidR="00BC2824" w:rsidRPr="00BC2824" w:rsidRDefault="00BC2824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282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2824" w:rsidRPr="007937BE" w14:paraId="034D9A31" w14:textId="77777777" w:rsidTr="004C3E82">
        <w:trPr>
          <w:trHeight w:val="382"/>
        </w:trPr>
        <w:tc>
          <w:tcPr>
            <w:tcW w:w="1130" w:type="pct"/>
            <w:vMerge/>
          </w:tcPr>
          <w:p w14:paraId="332D3930" w14:textId="77777777" w:rsidR="00BC2824" w:rsidRDefault="00BC2824" w:rsidP="00934977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68F7AA8C" w14:textId="62FDA982" w:rsidR="00BC2824" w:rsidRDefault="00BC282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29" w:type="pct"/>
          </w:tcPr>
          <w:p w14:paraId="00569AF9" w14:textId="5036EE0E" w:rsidR="00BC2824" w:rsidRPr="00934977" w:rsidRDefault="00BC282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C282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Состав оборотных средств, источники формирования.</w:t>
            </w:r>
            <w:r>
              <w:t xml:space="preserve"> </w:t>
            </w:r>
            <w:r w:rsidRPr="00BC282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Показатели эффективности использования оборотных средств.</w:t>
            </w:r>
          </w:p>
        </w:tc>
        <w:tc>
          <w:tcPr>
            <w:tcW w:w="606" w:type="pct"/>
            <w:vAlign w:val="center"/>
          </w:tcPr>
          <w:p w14:paraId="1583FB55" w14:textId="65B1051A" w:rsidR="00BC2824" w:rsidRPr="00BC2824" w:rsidRDefault="00BC2824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282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2824" w:rsidRPr="007937BE" w14:paraId="16081E87" w14:textId="77777777" w:rsidTr="004C3E82">
        <w:trPr>
          <w:trHeight w:val="382"/>
        </w:trPr>
        <w:tc>
          <w:tcPr>
            <w:tcW w:w="1130" w:type="pct"/>
            <w:vMerge/>
          </w:tcPr>
          <w:p w14:paraId="3467E3A9" w14:textId="77777777" w:rsidR="00BC2824" w:rsidRDefault="00BC2824" w:rsidP="00934977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3264" w:type="pct"/>
            <w:gridSpan w:val="2"/>
          </w:tcPr>
          <w:p w14:paraId="56C7AF1B" w14:textId="707766C2" w:rsidR="00BC2824" w:rsidRPr="00BC2824" w:rsidRDefault="00BC2824" w:rsidP="00934977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82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06" w:type="pct"/>
            <w:vAlign w:val="center"/>
          </w:tcPr>
          <w:p w14:paraId="459591D3" w14:textId="10F3AE52" w:rsidR="00BC2824" w:rsidRPr="00BC2824" w:rsidRDefault="00BD461C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C2824" w:rsidRPr="007937BE" w14:paraId="147198FC" w14:textId="77777777" w:rsidTr="004C3E82">
        <w:trPr>
          <w:trHeight w:val="382"/>
        </w:trPr>
        <w:tc>
          <w:tcPr>
            <w:tcW w:w="1130" w:type="pct"/>
            <w:vMerge/>
          </w:tcPr>
          <w:p w14:paraId="3D4D23B1" w14:textId="77777777" w:rsidR="00BC2824" w:rsidRDefault="00BC2824" w:rsidP="00934977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535F08FA" w14:textId="5517A75A" w:rsidR="00BC2824" w:rsidRDefault="00BC282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29" w:type="pct"/>
          </w:tcPr>
          <w:p w14:paraId="7FE84A30" w14:textId="32AD8426" w:rsidR="00BC2824" w:rsidRPr="00BC2824" w:rsidRDefault="00BC282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C282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Расчет экономической эффективности использования основных средств. Расчет амортизационных отчислений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6" w:type="pct"/>
            <w:vAlign w:val="center"/>
          </w:tcPr>
          <w:p w14:paraId="0D731ECF" w14:textId="325CFF8C" w:rsidR="00BC2824" w:rsidRPr="00BC2824" w:rsidRDefault="00BD461C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461B5" w:rsidRPr="007937BE" w14:paraId="7AB8F664" w14:textId="77777777" w:rsidTr="004C3E82">
        <w:trPr>
          <w:trHeight w:val="382"/>
        </w:trPr>
        <w:tc>
          <w:tcPr>
            <w:tcW w:w="1130" w:type="pct"/>
            <w:vMerge w:val="restart"/>
          </w:tcPr>
          <w:p w14:paraId="3D5F5419" w14:textId="643BCCEE" w:rsidR="007461B5" w:rsidRPr="00BC2824" w:rsidRDefault="007461B5" w:rsidP="00BC2824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lang w:eastAsia="ru-RU"/>
              </w:rPr>
              <w:t xml:space="preserve">Тема 2.3. </w:t>
            </w:r>
            <w:r w:rsidRPr="00BC2824">
              <w:rPr>
                <w:rFonts w:eastAsia="Times New Roman" w:cs="Times New Roman"/>
                <w:sz w:val="22"/>
                <w:lang w:eastAsia="ru-RU"/>
              </w:rPr>
              <w:t>Кадровая политика и система оплаты труда</w:t>
            </w:r>
          </w:p>
        </w:tc>
        <w:tc>
          <w:tcPr>
            <w:tcW w:w="3264" w:type="pct"/>
            <w:gridSpan w:val="2"/>
          </w:tcPr>
          <w:p w14:paraId="22A1BE0D" w14:textId="3578CE41" w:rsidR="007461B5" w:rsidRPr="00BC2824" w:rsidRDefault="007461B5" w:rsidP="00934977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82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6" w:type="pct"/>
            <w:vAlign w:val="center"/>
          </w:tcPr>
          <w:p w14:paraId="3204BC4F" w14:textId="25F7171E" w:rsidR="007461B5" w:rsidRDefault="00A450AE" w:rsidP="00A450A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26</w:t>
            </w:r>
            <w:r w:rsidR="0064341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/10</w:t>
            </w:r>
          </w:p>
        </w:tc>
      </w:tr>
      <w:tr w:rsidR="007461B5" w:rsidRPr="007937BE" w14:paraId="65822D26" w14:textId="77777777" w:rsidTr="004C3E82">
        <w:trPr>
          <w:trHeight w:val="382"/>
        </w:trPr>
        <w:tc>
          <w:tcPr>
            <w:tcW w:w="1130" w:type="pct"/>
            <w:vMerge/>
          </w:tcPr>
          <w:p w14:paraId="55937353" w14:textId="77777777" w:rsidR="007461B5" w:rsidRDefault="007461B5" w:rsidP="00BC2824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14BC1B8F" w14:textId="768D582B" w:rsidR="007461B5" w:rsidRDefault="007461B5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29" w:type="pct"/>
          </w:tcPr>
          <w:p w14:paraId="0F79FFB7" w14:textId="60A16F44" w:rsidR="007461B5" w:rsidRPr="00BC2824" w:rsidRDefault="007461B5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D461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Организация труда в энергетике. Понятие и структура кадров предприятия.</w:t>
            </w:r>
          </w:p>
        </w:tc>
        <w:tc>
          <w:tcPr>
            <w:tcW w:w="606" w:type="pct"/>
            <w:vAlign w:val="center"/>
          </w:tcPr>
          <w:p w14:paraId="5653BCE3" w14:textId="2C3678F8" w:rsidR="007461B5" w:rsidRPr="00BD461C" w:rsidRDefault="007461B5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D461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461B5" w:rsidRPr="007937BE" w14:paraId="2AEF669C" w14:textId="77777777" w:rsidTr="004C3E82">
        <w:trPr>
          <w:trHeight w:val="382"/>
        </w:trPr>
        <w:tc>
          <w:tcPr>
            <w:tcW w:w="1130" w:type="pct"/>
            <w:vMerge/>
          </w:tcPr>
          <w:p w14:paraId="1A104A73" w14:textId="77777777" w:rsidR="007461B5" w:rsidRDefault="007461B5" w:rsidP="00BC2824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7E04DED9" w14:textId="3D40322F" w:rsidR="007461B5" w:rsidRDefault="007461B5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29" w:type="pct"/>
          </w:tcPr>
          <w:p w14:paraId="1BE634D1" w14:textId="11D7C5BD" w:rsidR="007461B5" w:rsidRPr="00BD461C" w:rsidRDefault="007461B5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D461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Методика расчета численности работников организации.</w:t>
            </w:r>
          </w:p>
        </w:tc>
        <w:tc>
          <w:tcPr>
            <w:tcW w:w="606" w:type="pct"/>
            <w:vAlign w:val="center"/>
          </w:tcPr>
          <w:p w14:paraId="6984E919" w14:textId="621FEE1D" w:rsidR="007461B5" w:rsidRPr="00BD461C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461B5" w:rsidRPr="007937BE" w14:paraId="31CBD2B9" w14:textId="77777777" w:rsidTr="004C3E82">
        <w:trPr>
          <w:trHeight w:val="382"/>
        </w:trPr>
        <w:tc>
          <w:tcPr>
            <w:tcW w:w="1130" w:type="pct"/>
            <w:vMerge/>
          </w:tcPr>
          <w:p w14:paraId="2E98E7F0" w14:textId="77777777" w:rsidR="007461B5" w:rsidRDefault="007461B5" w:rsidP="00BC2824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B06AB65" w14:textId="735FDDA5" w:rsidR="007461B5" w:rsidRDefault="007461B5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29" w:type="pct"/>
          </w:tcPr>
          <w:p w14:paraId="09EA06EE" w14:textId="6B3BEC67" w:rsidR="007461B5" w:rsidRPr="00BD461C" w:rsidRDefault="007461B5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D461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Показатели производительности труда: выработка и трудоёмкость.</w:t>
            </w:r>
          </w:p>
        </w:tc>
        <w:tc>
          <w:tcPr>
            <w:tcW w:w="606" w:type="pct"/>
            <w:vAlign w:val="center"/>
          </w:tcPr>
          <w:p w14:paraId="721885A4" w14:textId="74E90D92" w:rsidR="007461B5" w:rsidRDefault="007461B5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461B5" w:rsidRPr="007937BE" w14:paraId="07E4AF7E" w14:textId="77777777" w:rsidTr="004C3E82">
        <w:trPr>
          <w:trHeight w:val="382"/>
        </w:trPr>
        <w:tc>
          <w:tcPr>
            <w:tcW w:w="1130" w:type="pct"/>
            <w:vMerge/>
          </w:tcPr>
          <w:p w14:paraId="02B34CAA" w14:textId="77777777" w:rsidR="007461B5" w:rsidRDefault="007461B5" w:rsidP="00BC2824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390DA05" w14:textId="6B2D2BC5" w:rsidR="007461B5" w:rsidRDefault="007461B5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29" w:type="pct"/>
          </w:tcPr>
          <w:p w14:paraId="5708B780" w14:textId="64DC0A8F" w:rsidR="007461B5" w:rsidRPr="00BD461C" w:rsidRDefault="007461B5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D461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Сущность, принципы организации оплаты труда. Формы и системы оплаты труда.</w:t>
            </w:r>
          </w:p>
        </w:tc>
        <w:tc>
          <w:tcPr>
            <w:tcW w:w="606" w:type="pct"/>
            <w:vAlign w:val="center"/>
          </w:tcPr>
          <w:p w14:paraId="04749780" w14:textId="6C42E014" w:rsidR="007461B5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461B5" w:rsidRPr="007937BE" w14:paraId="23D69A61" w14:textId="77777777" w:rsidTr="004C3E82">
        <w:trPr>
          <w:trHeight w:val="382"/>
        </w:trPr>
        <w:tc>
          <w:tcPr>
            <w:tcW w:w="1130" w:type="pct"/>
            <w:vMerge/>
          </w:tcPr>
          <w:p w14:paraId="45E1B5E4" w14:textId="77777777" w:rsidR="007461B5" w:rsidRDefault="007461B5" w:rsidP="00BC2824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7F0BCF7B" w14:textId="7AED3286" w:rsidR="007461B5" w:rsidRDefault="007461B5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029" w:type="pct"/>
          </w:tcPr>
          <w:p w14:paraId="032391DB" w14:textId="14BD5597" w:rsidR="007461B5" w:rsidRPr="00BD461C" w:rsidRDefault="007461B5" w:rsidP="00A450AE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Тарифная и бестарифная система оплаты труда.</w:t>
            </w:r>
          </w:p>
        </w:tc>
        <w:tc>
          <w:tcPr>
            <w:tcW w:w="606" w:type="pct"/>
            <w:vAlign w:val="center"/>
          </w:tcPr>
          <w:p w14:paraId="069F2EE4" w14:textId="4CE05F54" w:rsidR="007461B5" w:rsidRDefault="007461B5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50AE" w:rsidRPr="007937BE" w14:paraId="6A79E443" w14:textId="77777777" w:rsidTr="004C3E82">
        <w:trPr>
          <w:trHeight w:val="382"/>
        </w:trPr>
        <w:tc>
          <w:tcPr>
            <w:tcW w:w="1130" w:type="pct"/>
            <w:vMerge/>
          </w:tcPr>
          <w:p w14:paraId="5C3477CD" w14:textId="77777777" w:rsidR="00A450AE" w:rsidRDefault="00A450AE" w:rsidP="00BC2824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63E4D57A" w14:textId="73BA53B2" w:rsidR="00A450AE" w:rsidRDefault="00A450AE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029" w:type="pct"/>
          </w:tcPr>
          <w:p w14:paraId="5CDE99A3" w14:textId="065B32D9" w:rsidR="00A450AE" w:rsidRPr="007461B5" w:rsidRDefault="00A450AE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450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Оплата труда в бригаде.</w:t>
            </w:r>
          </w:p>
        </w:tc>
        <w:tc>
          <w:tcPr>
            <w:tcW w:w="606" w:type="pct"/>
            <w:vAlign w:val="center"/>
          </w:tcPr>
          <w:p w14:paraId="62B8E6C4" w14:textId="4E29BB97" w:rsidR="00A450AE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461B5" w:rsidRPr="007937BE" w14:paraId="51BD99ED" w14:textId="77777777" w:rsidTr="004C3E82">
        <w:trPr>
          <w:trHeight w:val="382"/>
        </w:trPr>
        <w:tc>
          <w:tcPr>
            <w:tcW w:w="1130" w:type="pct"/>
            <w:vMerge/>
          </w:tcPr>
          <w:p w14:paraId="0AC1473D" w14:textId="77777777" w:rsidR="007461B5" w:rsidRDefault="007461B5" w:rsidP="00BC2824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3264" w:type="pct"/>
            <w:gridSpan w:val="2"/>
          </w:tcPr>
          <w:p w14:paraId="4D8E88DA" w14:textId="09C86C5F" w:rsidR="007461B5" w:rsidRPr="007461B5" w:rsidRDefault="007461B5" w:rsidP="00934977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06" w:type="pct"/>
            <w:vAlign w:val="center"/>
          </w:tcPr>
          <w:p w14:paraId="7024E04B" w14:textId="70D36B14" w:rsidR="007461B5" w:rsidRPr="007461B5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7461B5" w:rsidRPr="007937BE" w14:paraId="4B96B6C6" w14:textId="77777777" w:rsidTr="004C3E82">
        <w:trPr>
          <w:trHeight w:val="382"/>
        </w:trPr>
        <w:tc>
          <w:tcPr>
            <w:tcW w:w="1130" w:type="pct"/>
            <w:vMerge/>
          </w:tcPr>
          <w:p w14:paraId="127A9786" w14:textId="77777777" w:rsidR="007461B5" w:rsidRDefault="007461B5" w:rsidP="00BC2824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04139B84" w14:textId="36C0E957" w:rsidR="007461B5" w:rsidRDefault="006E1373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9" w:type="pct"/>
          </w:tcPr>
          <w:p w14:paraId="7F41D464" w14:textId="37626C01" w:rsidR="007461B5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C38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Расчет численности работников организации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6" w:type="pct"/>
            <w:vAlign w:val="center"/>
          </w:tcPr>
          <w:p w14:paraId="1B7DFE6F" w14:textId="2177E696" w:rsidR="007461B5" w:rsidRDefault="007461B5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461B5" w:rsidRPr="007937BE" w14:paraId="458A7E94" w14:textId="77777777" w:rsidTr="004C3E82">
        <w:trPr>
          <w:trHeight w:val="382"/>
        </w:trPr>
        <w:tc>
          <w:tcPr>
            <w:tcW w:w="1130" w:type="pct"/>
            <w:vMerge/>
          </w:tcPr>
          <w:p w14:paraId="320734D7" w14:textId="77777777" w:rsidR="007461B5" w:rsidRDefault="007461B5" w:rsidP="00BC2824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5982F1F9" w14:textId="0966099A" w:rsidR="007461B5" w:rsidRDefault="006E1373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9" w:type="pct"/>
          </w:tcPr>
          <w:p w14:paraId="0F89BD72" w14:textId="0986DD63" w:rsidR="007461B5" w:rsidRPr="007461B5" w:rsidRDefault="007461B5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Расчет показателей производительности труда.</w:t>
            </w:r>
          </w:p>
        </w:tc>
        <w:tc>
          <w:tcPr>
            <w:tcW w:w="606" w:type="pct"/>
            <w:vAlign w:val="center"/>
          </w:tcPr>
          <w:p w14:paraId="323565AD" w14:textId="3087FA47" w:rsidR="007461B5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461B5" w:rsidRPr="007937BE" w14:paraId="493559D7" w14:textId="77777777" w:rsidTr="004C3E82">
        <w:trPr>
          <w:trHeight w:val="382"/>
        </w:trPr>
        <w:tc>
          <w:tcPr>
            <w:tcW w:w="1130" w:type="pct"/>
            <w:vMerge/>
          </w:tcPr>
          <w:p w14:paraId="44220664" w14:textId="77777777" w:rsidR="007461B5" w:rsidRDefault="007461B5" w:rsidP="00BC2824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685BFEC5" w14:textId="3376BC43" w:rsidR="007461B5" w:rsidRDefault="006E1373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9" w:type="pct"/>
          </w:tcPr>
          <w:p w14:paraId="2C49C09B" w14:textId="48D1535D" w:rsidR="007461B5" w:rsidRPr="007461B5" w:rsidRDefault="007461B5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Расчет заработной платы.</w:t>
            </w:r>
          </w:p>
        </w:tc>
        <w:tc>
          <w:tcPr>
            <w:tcW w:w="606" w:type="pct"/>
            <w:vAlign w:val="center"/>
          </w:tcPr>
          <w:p w14:paraId="246EC983" w14:textId="20DF65E1" w:rsidR="007461B5" w:rsidRDefault="007461B5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804" w:rsidRPr="007937BE" w14:paraId="3946C4FA" w14:textId="77777777" w:rsidTr="004C3E82">
        <w:trPr>
          <w:trHeight w:val="382"/>
        </w:trPr>
        <w:tc>
          <w:tcPr>
            <w:tcW w:w="1130" w:type="pct"/>
            <w:vMerge w:val="restart"/>
          </w:tcPr>
          <w:p w14:paraId="3786CA1C" w14:textId="41DD72EE" w:rsidR="009C3804" w:rsidRPr="007461B5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lang w:eastAsia="ru-RU"/>
              </w:rPr>
              <w:t xml:space="preserve">Тема 2.4. </w:t>
            </w:r>
            <w:r w:rsidRPr="007461B5">
              <w:rPr>
                <w:rFonts w:eastAsia="Times New Roman" w:cs="Times New Roman"/>
                <w:sz w:val="22"/>
                <w:lang w:eastAsia="ru-RU"/>
              </w:rPr>
              <w:t>Издержки, прибыль и рентабельность</w:t>
            </w:r>
          </w:p>
        </w:tc>
        <w:tc>
          <w:tcPr>
            <w:tcW w:w="3264" w:type="pct"/>
            <w:gridSpan w:val="2"/>
          </w:tcPr>
          <w:p w14:paraId="48D807F4" w14:textId="7A9E51B7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6" w:type="pct"/>
            <w:vAlign w:val="center"/>
          </w:tcPr>
          <w:p w14:paraId="22B5F362" w14:textId="624C6756" w:rsidR="009C3804" w:rsidRPr="009C3804" w:rsidRDefault="00A450AE" w:rsidP="00A450A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48</w:t>
            </w:r>
            <w:r w:rsidR="0064341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9C3804" w:rsidRPr="007937BE" w14:paraId="5A17D9F1" w14:textId="77777777" w:rsidTr="004C3E82">
        <w:trPr>
          <w:trHeight w:val="382"/>
        </w:trPr>
        <w:tc>
          <w:tcPr>
            <w:tcW w:w="1130" w:type="pct"/>
            <w:vMerge/>
          </w:tcPr>
          <w:p w14:paraId="605BAA3F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79F1DF6" w14:textId="3A6D2543" w:rsidR="009C3804" w:rsidRDefault="009C380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29" w:type="pct"/>
          </w:tcPr>
          <w:p w14:paraId="6E4D2F7F" w14:textId="7BE47839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Издержки производства. Понятие издержек производства.</w:t>
            </w:r>
          </w:p>
        </w:tc>
        <w:tc>
          <w:tcPr>
            <w:tcW w:w="606" w:type="pct"/>
            <w:vAlign w:val="center"/>
          </w:tcPr>
          <w:p w14:paraId="2223FFC4" w14:textId="72BBF661" w:rsidR="009C3804" w:rsidRDefault="009C3804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C3804" w:rsidRPr="007937BE" w14:paraId="6C59D40D" w14:textId="77777777" w:rsidTr="004C3E82">
        <w:trPr>
          <w:trHeight w:val="382"/>
        </w:trPr>
        <w:tc>
          <w:tcPr>
            <w:tcW w:w="1130" w:type="pct"/>
            <w:vMerge/>
          </w:tcPr>
          <w:p w14:paraId="4E0C9378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53824F04" w14:textId="4E6B72B3" w:rsidR="009C3804" w:rsidRDefault="009C380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29" w:type="pct"/>
          </w:tcPr>
          <w:p w14:paraId="491E1FEC" w14:textId="0E394008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Группировка издержек по элементам, по статьям расходов.</w:t>
            </w:r>
          </w:p>
        </w:tc>
        <w:tc>
          <w:tcPr>
            <w:tcW w:w="606" w:type="pct"/>
            <w:vAlign w:val="center"/>
          </w:tcPr>
          <w:p w14:paraId="23BB87EA" w14:textId="1F3455AA" w:rsidR="009C3804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804" w:rsidRPr="007937BE" w14:paraId="62EB83F0" w14:textId="77777777" w:rsidTr="004C3E82">
        <w:trPr>
          <w:trHeight w:val="382"/>
        </w:trPr>
        <w:tc>
          <w:tcPr>
            <w:tcW w:w="1130" w:type="pct"/>
            <w:vMerge/>
          </w:tcPr>
          <w:p w14:paraId="61B97EAC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243D8A11" w14:textId="0031887A" w:rsidR="009C3804" w:rsidRDefault="009C380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29" w:type="pct"/>
          </w:tcPr>
          <w:p w14:paraId="67E67222" w14:textId="2C6E6BC3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Методы калькулирования себестоимости продукции.</w:t>
            </w:r>
          </w:p>
        </w:tc>
        <w:tc>
          <w:tcPr>
            <w:tcW w:w="606" w:type="pct"/>
            <w:vAlign w:val="center"/>
          </w:tcPr>
          <w:p w14:paraId="0EB578E4" w14:textId="464BCAFA" w:rsidR="009C3804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804" w:rsidRPr="007937BE" w14:paraId="2D542748" w14:textId="77777777" w:rsidTr="004C3E82">
        <w:trPr>
          <w:trHeight w:val="382"/>
        </w:trPr>
        <w:tc>
          <w:tcPr>
            <w:tcW w:w="1130" w:type="pct"/>
            <w:vMerge/>
          </w:tcPr>
          <w:p w14:paraId="2F2B7E1D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291F321" w14:textId="2AB665DC" w:rsidR="009C3804" w:rsidRDefault="009C380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29" w:type="pct"/>
          </w:tcPr>
          <w:p w14:paraId="2429159A" w14:textId="07E9AD9F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Понятие, значение и виды себестоимости: сметная, плановая, фактическая.</w:t>
            </w:r>
          </w:p>
        </w:tc>
        <w:tc>
          <w:tcPr>
            <w:tcW w:w="606" w:type="pct"/>
            <w:vAlign w:val="center"/>
          </w:tcPr>
          <w:p w14:paraId="572E7BE7" w14:textId="676800D6" w:rsidR="009C3804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804" w:rsidRPr="007937BE" w14:paraId="3913721E" w14:textId="77777777" w:rsidTr="004C3E82">
        <w:trPr>
          <w:trHeight w:val="382"/>
        </w:trPr>
        <w:tc>
          <w:tcPr>
            <w:tcW w:w="1130" w:type="pct"/>
            <w:vMerge/>
          </w:tcPr>
          <w:p w14:paraId="734B7375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09949CA" w14:textId="51B1B94B" w:rsidR="009C3804" w:rsidRDefault="009C380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029" w:type="pct"/>
          </w:tcPr>
          <w:p w14:paraId="03B08EA6" w14:textId="72FF92DA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Структура себестоимости по статьям и элементам затрат.</w:t>
            </w:r>
          </w:p>
        </w:tc>
        <w:tc>
          <w:tcPr>
            <w:tcW w:w="606" w:type="pct"/>
            <w:vAlign w:val="center"/>
          </w:tcPr>
          <w:p w14:paraId="275D15A0" w14:textId="2A9F97D6" w:rsidR="009C3804" w:rsidRDefault="009C3804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C3804" w:rsidRPr="007937BE" w14:paraId="6109B9C8" w14:textId="77777777" w:rsidTr="004C3E82">
        <w:trPr>
          <w:trHeight w:val="382"/>
        </w:trPr>
        <w:tc>
          <w:tcPr>
            <w:tcW w:w="1130" w:type="pct"/>
            <w:vMerge/>
          </w:tcPr>
          <w:p w14:paraId="6CD23AF0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582BEA25" w14:textId="0942710D" w:rsidR="009C3804" w:rsidRDefault="009C380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029" w:type="pct"/>
          </w:tcPr>
          <w:p w14:paraId="27C26915" w14:textId="3A9F385F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Состав прямых затрат и накладных расходов.</w:t>
            </w:r>
          </w:p>
        </w:tc>
        <w:tc>
          <w:tcPr>
            <w:tcW w:w="606" w:type="pct"/>
            <w:vAlign w:val="center"/>
          </w:tcPr>
          <w:p w14:paraId="684603B9" w14:textId="2021CA08" w:rsidR="009C3804" w:rsidRDefault="009C3804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C3804" w:rsidRPr="007937BE" w14:paraId="3B5A67BD" w14:textId="77777777" w:rsidTr="004C3E82">
        <w:trPr>
          <w:trHeight w:val="382"/>
        </w:trPr>
        <w:tc>
          <w:tcPr>
            <w:tcW w:w="1130" w:type="pct"/>
            <w:vMerge/>
          </w:tcPr>
          <w:p w14:paraId="42739EF5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68A5F498" w14:textId="09BA0308" w:rsidR="009C3804" w:rsidRDefault="009C380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029" w:type="pct"/>
          </w:tcPr>
          <w:p w14:paraId="41A55205" w14:textId="4FB5BA54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Резервы и пути снижения себестоимости. Система ценообразования и сметного нормирования.</w:t>
            </w:r>
          </w:p>
        </w:tc>
        <w:tc>
          <w:tcPr>
            <w:tcW w:w="606" w:type="pct"/>
            <w:vAlign w:val="center"/>
          </w:tcPr>
          <w:p w14:paraId="7E486BBF" w14:textId="4FDF8FD7" w:rsidR="009C3804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804" w:rsidRPr="007937BE" w14:paraId="433AB363" w14:textId="77777777" w:rsidTr="004C3E82">
        <w:trPr>
          <w:trHeight w:val="382"/>
        </w:trPr>
        <w:tc>
          <w:tcPr>
            <w:tcW w:w="1130" w:type="pct"/>
            <w:vMerge/>
          </w:tcPr>
          <w:p w14:paraId="38BD5169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51E8F486" w14:textId="3E74575C" w:rsidR="009C3804" w:rsidRDefault="009C380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029" w:type="pct"/>
          </w:tcPr>
          <w:p w14:paraId="70F9882D" w14:textId="470EC03B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Состав и структура сметной стоимости строительно-монтажных работ.</w:t>
            </w:r>
          </w:p>
        </w:tc>
        <w:tc>
          <w:tcPr>
            <w:tcW w:w="606" w:type="pct"/>
            <w:vAlign w:val="center"/>
          </w:tcPr>
          <w:p w14:paraId="2FEA1BD6" w14:textId="6334BAEB" w:rsidR="009C3804" w:rsidRDefault="009C3804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C3804" w:rsidRPr="007937BE" w14:paraId="37648A88" w14:textId="77777777" w:rsidTr="004C3E82">
        <w:trPr>
          <w:trHeight w:val="382"/>
        </w:trPr>
        <w:tc>
          <w:tcPr>
            <w:tcW w:w="1130" w:type="pct"/>
            <w:vMerge/>
          </w:tcPr>
          <w:p w14:paraId="56B260C5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143757C3" w14:textId="1C66870C" w:rsidR="009C3804" w:rsidRDefault="009C380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029" w:type="pct"/>
          </w:tcPr>
          <w:p w14:paraId="2A2E806D" w14:textId="5445FF78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Методы расчета сметной стоимости.</w:t>
            </w:r>
          </w:p>
        </w:tc>
        <w:tc>
          <w:tcPr>
            <w:tcW w:w="606" w:type="pct"/>
            <w:vAlign w:val="center"/>
          </w:tcPr>
          <w:p w14:paraId="55018BFF" w14:textId="22D3DFB0" w:rsidR="009C3804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804" w:rsidRPr="007937BE" w14:paraId="785F5A30" w14:textId="77777777" w:rsidTr="004C3E82">
        <w:trPr>
          <w:trHeight w:val="382"/>
        </w:trPr>
        <w:tc>
          <w:tcPr>
            <w:tcW w:w="1130" w:type="pct"/>
            <w:vMerge/>
          </w:tcPr>
          <w:p w14:paraId="1901EEAD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7A2E18F1" w14:textId="240FA313" w:rsidR="009C3804" w:rsidRDefault="009C380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029" w:type="pct"/>
          </w:tcPr>
          <w:p w14:paraId="557FDB4C" w14:textId="10EE5237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Прибыль: экономическое содержание, виды, расчёт. Способы увеличения прибыли предприятия.</w:t>
            </w:r>
          </w:p>
        </w:tc>
        <w:tc>
          <w:tcPr>
            <w:tcW w:w="606" w:type="pct"/>
            <w:vAlign w:val="center"/>
          </w:tcPr>
          <w:p w14:paraId="250CD54B" w14:textId="4D3BEBB9" w:rsidR="009C3804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804" w:rsidRPr="007937BE" w14:paraId="567E73D0" w14:textId="77777777" w:rsidTr="004C3E82">
        <w:trPr>
          <w:trHeight w:val="382"/>
        </w:trPr>
        <w:tc>
          <w:tcPr>
            <w:tcW w:w="1130" w:type="pct"/>
            <w:vMerge/>
          </w:tcPr>
          <w:p w14:paraId="107750ED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4C684B65" w14:textId="78D84C0D" w:rsidR="009C3804" w:rsidRDefault="009C380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029" w:type="pct"/>
          </w:tcPr>
          <w:p w14:paraId="58213D7A" w14:textId="3546D14D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Налогообложение предприятий, виды налогов. Порядок расчетов по налогам с бюджетом и внебюджетными фондами</w:t>
            </w:r>
          </w:p>
        </w:tc>
        <w:tc>
          <w:tcPr>
            <w:tcW w:w="606" w:type="pct"/>
            <w:vAlign w:val="center"/>
          </w:tcPr>
          <w:p w14:paraId="0E405EB8" w14:textId="6B2BE605" w:rsidR="009C3804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804" w:rsidRPr="007937BE" w14:paraId="27A8F29E" w14:textId="77777777" w:rsidTr="004C3E82">
        <w:trPr>
          <w:trHeight w:val="382"/>
        </w:trPr>
        <w:tc>
          <w:tcPr>
            <w:tcW w:w="1130" w:type="pct"/>
            <w:vMerge/>
          </w:tcPr>
          <w:p w14:paraId="25F22521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55873974" w14:textId="3D38DBE4" w:rsidR="009C3804" w:rsidRDefault="009C3804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029" w:type="pct"/>
          </w:tcPr>
          <w:p w14:paraId="3FB40882" w14:textId="2C64EB1F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Показатели рентабельности и их анализ.</w:t>
            </w:r>
          </w:p>
        </w:tc>
        <w:tc>
          <w:tcPr>
            <w:tcW w:w="606" w:type="pct"/>
            <w:vAlign w:val="center"/>
          </w:tcPr>
          <w:p w14:paraId="78B7363E" w14:textId="14A67160" w:rsidR="009C3804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804" w:rsidRPr="007937BE" w14:paraId="6734A5CF" w14:textId="77777777" w:rsidTr="004C3E82">
        <w:trPr>
          <w:trHeight w:val="382"/>
        </w:trPr>
        <w:tc>
          <w:tcPr>
            <w:tcW w:w="1130" w:type="pct"/>
            <w:vMerge/>
          </w:tcPr>
          <w:p w14:paraId="2D8C2FB3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3264" w:type="pct"/>
            <w:gridSpan w:val="2"/>
          </w:tcPr>
          <w:p w14:paraId="2E9E7C6D" w14:textId="721A0C55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06" w:type="pct"/>
            <w:vAlign w:val="center"/>
          </w:tcPr>
          <w:p w14:paraId="11182AF5" w14:textId="1AEEF01D" w:rsidR="009C3804" w:rsidRPr="009C3804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9C3804" w:rsidRPr="007937BE" w14:paraId="7D40C4B3" w14:textId="77777777" w:rsidTr="004C3E82">
        <w:trPr>
          <w:trHeight w:val="382"/>
        </w:trPr>
        <w:tc>
          <w:tcPr>
            <w:tcW w:w="1130" w:type="pct"/>
            <w:vMerge/>
          </w:tcPr>
          <w:p w14:paraId="62D6CB34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653E7ACE" w14:textId="2A1A6ABA" w:rsidR="009C3804" w:rsidRDefault="006E1373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9" w:type="pct"/>
          </w:tcPr>
          <w:p w14:paraId="28FA26C6" w14:textId="5D1F712F" w:rsidR="009C3804" w:rsidRPr="007461B5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C38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Составление калькуляции затрат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6" w:type="pct"/>
            <w:vAlign w:val="center"/>
          </w:tcPr>
          <w:p w14:paraId="1FAE5006" w14:textId="1E69B85E" w:rsidR="009C3804" w:rsidRDefault="009C3804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804" w:rsidRPr="007937BE" w14:paraId="7AA4F7D7" w14:textId="77777777" w:rsidTr="004C3E82">
        <w:trPr>
          <w:trHeight w:val="382"/>
        </w:trPr>
        <w:tc>
          <w:tcPr>
            <w:tcW w:w="1130" w:type="pct"/>
            <w:vMerge/>
          </w:tcPr>
          <w:p w14:paraId="608AB6C0" w14:textId="77777777" w:rsidR="009C3804" w:rsidRDefault="009C3804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4491DB43" w14:textId="249FF365" w:rsidR="009C3804" w:rsidRDefault="006E1373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9" w:type="pct"/>
          </w:tcPr>
          <w:p w14:paraId="2A956851" w14:textId="77317F89" w:rsidR="009C3804" w:rsidRPr="009C3804" w:rsidRDefault="009C3804" w:rsidP="00934977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C38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Расчет отчислений во внебюджетные фонды</w:t>
            </w:r>
          </w:p>
        </w:tc>
        <w:tc>
          <w:tcPr>
            <w:tcW w:w="606" w:type="pct"/>
            <w:vAlign w:val="center"/>
          </w:tcPr>
          <w:p w14:paraId="40CFB023" w14:textId="398A883C" w:rsidR="009C3804" w:rsidRDefault="00A450AE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62EE3" w:rsidRPr="007937BE" w14:paraId="055A42A9" w14:textId="77777777" w:rsidTr="004C3E82">
        <w:trPr>
          <w:trHeight w:val="382"/>
        </w:trPr>
        <w:tc>
          <w:tcPr>
            <w:tcW w:w="1130" w:type="pct"/>
            <w:vMerge w:val="restart"/>
          </w:tcPr>
          <w:p w14:paraId="1BCA0188" w14:textId="23EB015F" w:rsidR="00462EE3" w:rsidRPr="009C3804" w:rsidRDefault="00462EE3" w:rsidP="009C3804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lang w:eastAsia="ru-RU"/>
              </w:rPr>
              <w:t xml:space="preserve">Тема 2.5. </w:t>
            </w:r>
            <w:r w:rsidRPr="009C3804">
              <w:rPr>
                <w:rFonts w:eastAsia="Times New Roman" w:cs="Times New Roman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3264" w:type="pct"/>
            <w:gridSpan w:val="2"/>
          </w:tcPr>
          <w:p w14:paraId="15EC9576" w14:textId="302D9B8C" w:rsidR="00462EE3" w:rsidRPr="009C3804" w:rsidRDefault="00462EE3" w:rsidP="00934977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80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6" w:type="pct"/>
            <w:vAlign w:val="center"/>
          </w:tcPr>
          <w:p w14:paraId="302E9015" w14:textId="6BF0B35E" w:rsidR="00462EE3" w:rsidRPr="00A450AE" w:rsidRDefault="00462EE3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450A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4341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4/8</w:t>
            </w:r>
          </w:p>
        </w:tc>
      </w:tr>
      <w:tr w:rsidR="00462EE3" w:rsidRPr="007937BE" w14:paraId="179F897C" w14:textId="77777777" w:rsidTr="004C3E82">
        <w:trPr>
          <w:trHeight w:val="382"/>
        </w:trPr>
        <w:tc>
          <w:tcPr>
            <w:tcW w:w="1130" w:type="pct"/>
            <w:vMerge/>
          </w:tcPr>
          <w:p w14:paraId="1F487A25" w14:textId="77777777" w:rsidR="00462EE3" w:rsidRDefault="00462EE3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A82A90B" w14:textId="60B5257F" w:rsidR="00462EE3" w:rsidRDefault="00462EE3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29" w:type="pct"/>
          </w:tcPr>
          <w:p w14:paraId="419BEF66" w14:textId="774A2B7C" w:rsidR="00462EE3" w:rsidRPr="009C3804" w:rsidRDefault="00462EE3" w:rsidP="009C3804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C38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Общие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понятия о сметном нормировании. </w:t>
            </w:r>
            <w:r w:rsidRPr="009C38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Система сметных нормативов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6" w:type="pct"/>
            <w:vAlign w:val="center"/>
          </w:tcPr>
          <w:p w14:paraId="163C052F" w14:textId="2883E264" w:rsidR="00462EE3" w:rsidRDefault="0064341A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62EE3" w:rsidRPr="007937BE" w14:paraId="3B4646A1" w14:textId="77777777" w:rsidTr="004C3E82">
        <w:trPr>
          <w:trHeight w:val="382"/>
        </w:trPr>
        <w:tc>
          <w:tcPr>
            <w:tcW w:w="1130" w:type="pct"/>
            <w:vMerge/>
          </w:tcPr>
          <w:p w14:paraId="584EF835" w14:textId="77777777" w:rsidR="00462EE3" w:rsidRDefault="00462EE3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6894E75D" w14:textId="12105154" w:rsidR="00462EE3" w:rsidRDefault="00462EE3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29" w:type="pct"/>
          </w:tcPr>
          <w:p w14:paraId="337CBA05" w14:textId="71C59F16" w:rsidR="00462EE3" w:rsidRPr="009C3804" w:rsidRDefault="00462EE3" w:rsidP="009C3804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C38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Порядок и правила составления сметной документации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6" w:type="pct"/>
            <w:vAlign w:val="center"/>
          </w:tcPr>
          <w:p w14:paraId="52F9267C" w14:textId="5EA2D297" w:rsidR="00462EE3" w:rsidRDefault="0064341A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62EE3" w:rsidRPr="007937BE" w14:paraId="19C26E6C" w14:textId="77777777" w:rsidTr="004C3E82">
        <w:trPr>
          <w:trHeight w:val="382"/>
        </w:trPr>
        <w:tc>
          <w:tcPr>
            <w:tcW w:w="1130" w:type="pct"/>
            <w:vMerge/>
          </w:tcPr>
          <w:p w14:paraId="58EA66EA" w14:textId="77777777" w:rsidR="00462EE3" w:rsidRDefault="00462EE3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37AF853" w14:textId="342B224A" w:rsidR="00462EE3" w:rsidRDefault="00462EE3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29" w:type="pct"/>
          </w:tcPr>
          <w:p w14:paraId="0F954F6A" w14:textId="314160CB" w:rsidR="00462EE3" w:rsidRPr="009C3804" w:rsidRDefault="00462EE3" w:rsidP="009C3804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C38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Состав и содержание сметной документации: локальная, объектная сметы и сметные расчеты.</w:t>
            </w:r>
          </w:p>
        </w:tc>
        <w:tc>
          <w:tcPr>
            <w:tcW w:w="606" w:type="pct"/>
            <w:vAlign w:val="center"/>
          </w:tcPr>
          <w:p w14:paraId="6E143F04" w14:textId="198A52F9" w:rsidR="00462EE3" w:rsidRDefault="00462EE3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62EE3" w:rsidRPr="007937BE" w14:paraId="2D8AF24C" w14:textId="77777777" w:rsidTr="004C3E82">
        <w:trPr>
          <w:trHeight w:val="382"/>
        </w:trPr>
        <w:tc>
          <w:tcPr>
            <w:tcW w:w="1130" w:type="pct"/>
            <w:vMerge/>
          </w:tcPr>
          <w:p w14:paraId="778ED2E1" w14:textId="77777777" w:rsidR="00462EE3" w:rsidRDefault="00462EE3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3D3CF44E" w14:textId="2950DAF6" w:rsidR="00462EE3" w:rsidRDefault="00462EE3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29" w:type="pct"/>
          </w:tcPr>
          <w:p w14:paraId="667523D5" w14:textId="3F6BE584" w:rsidR="00462EE3" w:rsidRPr="009C3804" w:rsidRDefault="00462EE3" w:rsidP="009C3804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C38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Сводный сметный расчет.</w:t>
            </w:r>
          </w:p>
        </w:tc>
        <w:tc>
          <w:tcPr>
            <w:tcW w:w="606" w:type="pct"/>
            <w:vAlign w:val="center"/>
          </w:tcPr>
          <w:p w14:paraId="36EC97DE" w14:textId="6A9DDF04" w:rsidR="00462EE3" w:rsidRDefault="00462EE3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62EE3" w:rsidRPr="007937BE" w14:paraId="799929D1" w14:textId="77777777" w:rsidTr="004C3E82">
        <w:trPr>
          <w:trHeight w:val="382"/>
        </w:trPr>
        <w:tc>
          <w:tcPr>
            <w:tcW w:w="1130" w:type="pct"/>
            <w:vMerge/>
          </w:tcPr>
          <w:p w14:paraId="1C80ABBE" w14:textId="77777777" w:rsidR="00462EE3" w:rsidRDefault="00462EE3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0F495EFC" w14:textId="71E96FC6" w:rsidR="00462EE3" w:rsidRDefault="00462EE3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029" w:type="pct"/>
          </w:tcPr>
          <w:p w14:paraId="0CCD9D8D" w14:textId="11275E78" w:rsidR="00462EE3" w:rsidRPr="009C3804" w:rsidRDefault="00462EE3" w:rsidP="009C3804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C38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Согласование и утверждение сметной документации.</w:t>
            </w:r>
          </w:p>
        </w:tc>
        <w:tc>
          <w:tcPr>
            <w:tcW w:w="606" w:type="pct"/>
            <w:vAlign w:val="center"/>
          </w:tcPr>
          <w:p w14:paraId="4721DFF2" w14:textId="45817E02" w:rsidR="00462EE3" w:rsidRDefault="00462EE3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62EE3" w:rsidRPr="007937BE" w14:paraId="0AEBCB3F" w14:textId="77777777" w:rsidTr="004C3E82">
        <w:trPr>
          <w:trHeight w:val="382"/>
        </w:trPr>
        <w:tc>
          <w:tcPr>
            <w:tcW w:w="1130" w:type="pct"/>
            <w:vMerge/>
          </w:tcPr>
          <w:p w14:paraId="4A1C13F3" w14:textId="77777777" w:rsidR="00462EE3" w:rsidRDefault="00462EE3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3264" w:type="pct"/>
            <w:gridSpan w:val="2"/>
          </w:tcPr>
          <w:p w14:paraId="60EAA90C" w14:textId="7595DEFD" w:rsidR="00462EE3" w:rsidRPr="009C3804" w:rsidRDefault="00462EE3" w:rsidP="009C3804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461B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06" w:type="pct"/>
            <w:vAlign w:val="center"/>
          </w:tcPr>
          <w:p w14:paraId="256410F8" w14:textId="2CCF4D2F" w:rsidR="00462EE3" w:rsidRPr="00A450AE" w:rsidRDefault="00462EE3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450A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62EE3" w:rsidRPr="007937BE" w14:paraId="0F07113B" w14:textId="77777777" w:rsidTr="004C3E82">
        <w:trPr>
          <w:trHeight w:val="382"/>
        </w:trPr>
        <w:tc>
          <w:tcPr>
            <w:tcW w:w="1130" w:type="pct"/>
            <w:vMerge/>
          </w:tcPr>
          <w:p w14:paraId="166E5C1F" w14:textId="77777777" w:rsidR="00462EE3" w:rsidRDefault="00462EE3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22D0D8AC" w14:textId="3CC83716" w:rsidR="00462EE3" w:rsidRDefault="006E1373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462EE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29" w:type="pct"/>
          </w:tcPr>
          <w:p w14:paraId="4114F5EE" w14:textId="289FB206" w:rsidR="00462EE3" w:rsidRPr="009C3804" w:rsidRDefault="00462EE3" w:rsidP="009C3804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C38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Составление сметы на монтаж силового электрооборудования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6" w:type="pct"/>
            <w:vAlign w:val="center"/>
          </w:tcPr>
          <w:p w14:paraId="5C2B952F" w14:textId="33EEE840" w:rsidR="00462EE3" w:rsidRDefault="00462EE3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62EE3" w:rsidRPr="007937BE" w14:paraId="1A374C7B" w14:textId="77777777" w:rsidTr="004C3E82">
        <w:trPr>
          <w:trHeight w:val="382"/>
        </w:trPr>
        <w:tc>
          <w:tcPr>
            <w:tcW w:w="1130" w:type="pct"/>
            <w:vMerge/>
          </w:tcPr>
          <w:p w14:paraId="64A79203" w14:textId="77777777" w:rsidR="00462EE3" w:rsidRDefault="00462EE3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5" w:type="pct"/>
          </w:tcPr>
          <w:p w14:paraId="0B996804" w14:textId="64B8C6B1" w:rsidR="00462EE3" w:rsidRDefault="006E1373" w:rsidP="00EE155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9" w:type="pct"/>
          </w:tcPr>
          <w:p w14:paraId="17381CA6" w14:textId="09473EBD" w:rsidR="00462EE3" w:rsidRPr="009C3804" w:rsidRDefault="00462EE3" w:rsidP="009C3804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C38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Определение сметной стоимости строительно-монтажных работ, ее структуры. Расчет безубыточности производства.</w:t>
            </w:r>
          </w:p>
        </w:tc>
        <w:tc>
          <w:tcPr>
            <w:tcW w:w="606" w:type="pct"/>
            <w:vAlign w:val="center"/>
          </w:tcPr>
          <w:p w14:paraId="5EAFD2D0" w14:textId="0D3E8E89" w:rsidR="00462EE3" w:rsidRDefault="00462EE3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1373" w:rsidRPr="007937BE" w14:paraId="26FE1143" w14:textId="77777777" w:rsidTr="006E1373">
        <w:trPr>
          <w:trHeight w:val="382"/>
        </w:trPr>
        <w:tc>
          <w:tcPr>
            <w:tcW w:w="1130" w:type="pct"/>
          </w:tcPr>
          <w:p w14:paraId="447A12EF" w14:textId="208C950A" w:rsidR="006E1373" w:rsidRDefault="006E1373" w:rsidP="007461B5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lang w:eastAsia="ru-RU"/>
              </w:rPr>
              <w:t xml:space="preserve">Промежуточная аттестация </w:t>
            </w:r>
          </w:p>
        </w:tc>
        <w:tc>
          <w:tcPr>
            <w:tcW w:w="3264" w:type="pct"/>
            <w:gridSpan w:val="2"/>
          </w:tcPr>
          <w:p w14:paraId="045504E7" w14:textId="5A37FCF3" w:rsidR="006E1373" w:rsidRPr="009C3804" w:rsidRDefault="006E1373" w:rsidP="009C3804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606" w:type="pct"/>
            <w:vAlign w:val="center"/>
          </w:tcPr>
          <w:p w14:paraId="4CA9BE80" w14:textId="30EFEA6B" w:rsidR="006E1373" w:rsidRDefault="006E1373" w:rsidP="00EE155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155B" w:rsidRPr="007937BE" w14:paraId="42745428" w14:textId="77777777" w:rsidTr="004C3E82">
        <w:tc>
          <w:tcPr>
            <w:tcW w:w="4394" w:type="pct"/>
            <w:gridSpan w:val="3"/>
          </w:tcPr>
          <w:p w14:paraId="106088D8" w14:textId="50A34EB0" w:rsidR="00EE155B" w:rsidRPr="00A450AE" w:rsidRDefault="00EE155B" w:rsidP="00A450AE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1A1E">
              <w:rPr>
                <w:rFonts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 учебна</w:t>
            </w:r>
            <w:r w:rsidR="00A450AE">
              <w:rPr>
                <w:rFonts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>я работа при изучении раздела 2</w:t>
            </w:r>
          </w:p>
        </w:tc>
        <w:tc>
          <w:tcPr>
            <w:tcW w:w="606" w:type="pct"/>
            <w:vAlign w:val="center"/>
          </w:tcPr>
          <w:p w14:paraId="626E7466" w14:textId="5ECE0A08" w:rsidR="00EE155B" w:rsidRPr="00A450AE" w:rsidRDefault="00A450AE" w:rsidP="00EE155B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450A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EE155B" w:rsidRPr="007937BE" w14:paraId="6ED17D02" w14:textId="77777777" w:rsidTr="004C3E82">
        <w:tc>
          <w:tcPr>
            <w:tcW w:w="4394" w:type="pct"/>
            <w:gridSpan w:val="3"/>
          </w:tcPr>
          <w:p w14:paraId="6C22A14C" w14:textId="2DFEC95E" w:rsidR="006E1373" w:rsidRPr="00DE7048" w:rsidRDefault="006E1373" w:rsidP="006E1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E704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Курсовая работа по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МДК 04.02</w:t>
            </w:r>
            <w:r w:rsidRPr="00DE704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«Экономика организации» </w:t>
            </w:r>
          </w:p>
          <w:p w14:paraId="0792DBF3" w14:textId="77777777" w:rsidR="006E1373" w:rsidRPr="00DE7048" w:rsidRDefault="006E1373" w:rsidP="006E1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E704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Примерная тематика курсовых работ:</w:t>
            </w:r>
          </w:p>
          <w:p w14:paraId="78017E52" w14:textId="77777777" w:rsidR="00EE155B" w:rsidRPr="00462EE3" w:rsidRDefault="00EE155B" w:rsidP="00462EE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lang w:eastAsia="ru-RU"/>
              </w:rPr>
            </w:pPr>
            <w:r w:rsidRPr="00462EE3">
              <w:rPr>
                <w:lang w:eastAsia="ru-RU"/>
              </w:rPr>
              <w:t>Составление системы планово – предупредительных  ремонтов оборудования и сетей промышленной энергетики и их техническое обслуживание;</w:t>
            </w:r>
          </w:p>
          <w:p w14:paraId="6C57F9F6" w14:textId="77777777" w:rsidR="00EE155B" w:rsidRPr="00462EE3" w:rsidRDefault="00EE155B" w:rsidP="00462EE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lang w:eastAsia="ru-RU"/>
              </w:rPr>
            </w:pPr>
            <w:r w:rsidRPr="00462EE3">
              <w:rPr>
                <w:lang w:eastAsia="ru-RU"/>
              </w:rPr>
              <w:t>Изучение порядка организация и оформления плановых ремонтов;</w:t>
            </w:r>
          </w:p>
          <w:p w14:paraId="061D3B0C" w14:textId="77777777" w:rsidR="00EE155B" w:rsidRPr="00462EE3" w:rsidRDefault="00EE155B" w:rsidP="00462EE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lang w:eastAsia="ru-RU"/>
              </w:rPr>
            </w:pPr>
            <w:r w:rsidRPr="00462EE3">
              <w:rPr>
                <w:lang w:eastAsia="ru-RU"/>
              </w:rPr>
              <w:t>Составление графика планово – предупредительных ремонтов и их технического обслуживания;</w:t>
            </w:r>
          </w:p>
          <w:p w14:paraId="2A6EE565" w14:textId="77777777" w:rsidR="00EE155B" w:rsidRPr="00462EE3" w:rsidRDefault="00EE155B" w:rsidP="00462EE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lang w:eastAsia="ru-RU"/>
              </w:rPr>
            </w:pPr>
            <w:r w:rsidRPr="00462EE3">
              <w:rPr>
                <w:lang w:eastAsia="ru-RU"/>
              </w:rPr>
              <w:t>Расчет трудоемкости технического обслуживания  и ремонта;</w:t>
            </w:r>
          </w:p>
          <w:p w14:paraId="7B6329B5" w14:textId="77777777" w:rsidR="00EE155B" w:rsidRPr="00462EE3" w:rsidRDefault="00EE155B" w:rsidP="00462EE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lang w:eastAsia="ru-RU"/>
              </w:rPr>
            </w:pPr>
            <w:r w:rsidRPr="00462EE3">
              <w:rPr>
                <w:lang w:eastAsia="ru-RU"/>
              </w:rPr>
              <w:t>Расчет рабочего времени работы оборудования и  электромонтеров;</w:t>
            </w:r>
          </w:p>
          <w:p w14:paraId="2643F2AD" w14:textId="77777777" w:rsidR="00EE155B" w:rsidRPr="00462EE3" w:rsidRDefault="00EE155B" w:rsidP="00462EE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lang w:eastAsia="ru-RU"/>
              </w:rPr>
            </w:pPr>
            <w:r w:rsidRPr="00462EE3">
              <w:rPr>
                <w:lang w:eastAsia="ru-RU"/>
              </w:rPr>
              <w:t>Расчет численность электромонтеров;</w:t>
            </w:r>
          </w:p>
          <w:p w14:paraId="17C19C4F" w14:textId="77777777" w:rsidR="00EE155B" w:rsidRPr="00462EE3" w:rsidRDefault="00EE155B" w:rsidP="00462EE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lang w:eastAsia="ru-RU"/>
              </w:rPr>
            </w:pPr>
            <w:r w:rsidRPr="00462EE3">
              <w:rPr>
                <w:lang w:eastAsia="ru-RU"/>
              </w:rPr>
              <w:t>Расчет фонд оплаты труда и отчисления в социальные фонды;</w:t>
            </w:r>
          </w:p>
          <w:p w14:paraId="799644C8" w14:textId="77777777" w:rsidR="00EE155B" w:rsidRPr="00462EE3" w:rsidRDefault="00EE155B" w:rsidP="00462EE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lang w:eastAsia="ru-RU"/>
              </w:rPr>
            </w:pPr>
            <w:r w:rsidRPr="00462EE3">
              <w:rPr>
                <w:lang w:eastAsia="ru-RU"/>
              </w:rPr>
              <w:t xml:space="preserve">Расчет амортизационных отчислений; </w:t>
            </w:r>
          </w:p>
          <w:p w14:paraId="14D9B4CE" w14:textId="77777777" w:rsidR="00EE155B" w:rsidRPr="00462EE3" w:rsidRDefault="00EE155B" w:rsidP="00462EE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lang w:eastAsia="ru-RU"/>
              </w:rPr>
            </w:pPr>
            <w:r w:rsidRPr="00462EE3">
              <w:rPr>
                <w:lang w:eastAsia="ru-RU"/>
              </w:rPr>
              <w:t>Расчет затрат на приобретение деталей, запасных частей;</w:t>
            </w:r>
          </w:p>
          <w:p w14:paraId="7EF9F7F5" w14:textId="77777777" w:rsidR="00EE155B" w:rsidRPr="00462EE3" w:rsidRDefault="00EE155B" w:rsidP="00462EE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lang w:eastAsia="ru-RU"/>
              </w:rPr>
            </w:pPr>
            <w:r w:rsidRPr="00462EE3">
              <w:rPr>
                <w:lang w:eastAsia="ru-RU"/>
              </w:rPr>
              <w:t>Расчет накладных затрат:</w:t>
            </w:r>
          </w:p>
          <w:p w14:paraId="56AA69E3" w14:textId="77777777" w:rsidR="00EE155B" w:rsidRPr="00462EE3" w:rsidRDefault="00EE155B" w:rsidP="00462EE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lang w:eastAsia="ru-RU"/>
              </w:rPr>
            </w:pPr>
            <w:r w:rsidRPr="00462EE3">
              <w:rPr>
                <w:lang w:eastAsia="ru-RU"/>
              </w:rPr>
              <w:t>Расчет затрат и стоимости вспомогательных материалов;</w:t>
            </w:r>
          </w:p>
          <w:p w14:paraId="62AD1B47" w14:textId="77777777" w:rsidR="00EE155B" w:rsidRPr="00462EE3" w:rsidRDefault="00EE155B" w:rsidP="00462EE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b/>
                <w:lang w:eastAsia="ru-RU"/>
              </w:rPr>
            </w:pPr>
            <w:r w:rsidRPr="00462EE3">
              <w:rPr>
                <w:lang w:eastAsia="ru-RU"/>
              </w:rPr>
              <w:t>Составление сметы затрат на ремонт и техобслуживание и на использование электрооборудования и ЛЭП;</w:t>
            </w:r>
          </w:p>
          <w:p w14:paraId="25FC6FA0" w14:textId="77777777" w:rsidR="00EE155B" w:rsidRPr="004067B5" w:rsidRDefault="00EE155B" w:rsidP="00462EE3">
            <w:pPr>
              <w:pStyle w:val="ad"/>
              <w:numPr>
                <w:ilvl w:val="0"/>
                <w:numId w:val="17"/>
              </w:numPr>
              <w:spacing w:before="0" w:after="0"/>
              <w:ind w:left="0" w:firstLine="0"/>
              <w:rPr>
                <w:b/>
                <w:bCs/>
                <w:sz w:val="22"/>
                <w:lang w:eastAsia="ru-RU"/>
              </w:rPr>
            </w:pPr>
            <w:r w:rsidRPr="00462EE3">
              <w:rPr>
                <w:lang w:eastAsia="ru-RU"/>
              </w:rPr>
              <w:t>Расчет технико- экономических показателей.</w:t>
            </w:r>
          </w:p>
        </w:tc>
        <w:tc>
          <w:tcPr>
            <w:tcW w:w="606" w:type="pct"/>
            <w:vAlign w:val="center"/>
          </w:tcPr>
          <w:p w14:paraId="60531820" w14:textId="227FDE49" w:rsidR="00EE155B" w:rsidRDefault="00EE155B" w:rsidP="00EE155B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</w:tr>
      <w:tr w:rsidR="006E1373" w:rsidRPr="007937BE" w14:paraId="53EC714A" w14:textId="77777777" w:rsidTr="004C3E82">
        <w:tc>
          <w:tcPr>
            <w:tcW w:w="4394" w:type="pct"/>
            <w:gridSpan w:val="3"/>
          </w:tcPr>
          <w:p w14:paraId="30C30BA9" w14:textId="77777777" w:rsidR="006E1373" w:rsidRPr="00DE7048" w:rsidRDefault="006E1373" w:rsidP="006E1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E704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Обязательные аудиторные учебные занятия по курсовой работе</w:t>
            </w:r>
          </w:p>
          <w:p w14:paraId="353C1C99" w14:textId="45A31BD3" w:rsidR="006E1373" w:rsidRPr="00462EE3" w:rsidRDefault="006E1373" w:rsidP="006E1373">
            <w:pPr>
              <w:suppressAutoHyphens/>
              <w:spacing w:after="0" w:line="240" w:lineRule="auto"/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  <w:r w:rsidRPr="00DE704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1. Консультация по написанию курсовой работы (использование методических рекомендаций по составлению, составление графика предоставления готовой курсовой работы, обсуждение тем курсовых работ, определение порядка работы с источниками информации, отбор источников информации, составление плана курсовой работы, оформление курсовой работы, формирование макета презентации)</w:t>
            </w:r>
          </w:p>
        </w:tc>
        <w:tc>
          <w:tcPr>
            <w:tcW w:w="606" w:type="pct"/>
            <w:vAlign w:val="center"/>
          </w:tcPr>
          <w:p w14:paraId="5E21DB71" w14:textId="5FD134DB" w:rsidR="006E1373" w:rsidRDefault="006E1373" w:rsidP="00EE155B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lang w:eastAsia="ru-RU"/>
              </w:rPr>
              <w:t>20</w:t>
            </w:r>
            <w:r w:rsidR="0064341A">
              <w:rPr>
                <w:rFonts w:eastAsia="Times New Roman" w:cs="Times New Roman"/>
                <w:b/>
                <w:sz w:val="22"/>
                <w:lang w:eastAsia="ru-RU"/>
              </w:rPr>
              <w:t>/20</w:t>
            </w:r>
          </w:p>
        </w:tc>
      </w:tr>
      <w:tr w:rsidR="009C3804" w:rsidRPr="007937BE" w14:paraId="5D922C9B" w14:textId="77777777" w:rsidTr="004C3E82">
        <w:tc>
          <w:tcPr>
            <w:tcW w:w="4394" w:type="pct"/>
            <w:gridSpan w:val="3"/>
          </w:tcPr>
          <w:p w14:paraId="55A85E93" w14:textId="77777777" w:rsidR="006E1373" w:rsidRPr="00197789" w:rsidRDefault="006E1373" w:rsidP="006E1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97789">
              <w:rPr>
                <w:rFonts w:cs="Times New Roman"/>
                <w:b/>
                <w:sz w:val="24"/>
                <w:szCs w:val="24"/>
              </w:rPr>
              <w:t xml:space="preserve">Самостоятельная учебная работа обучающегося над курсовой работой </w:t>
            </w:r>
          </w:p>
          <w:p w14:paraId="37411627" w14:textId="77777777" w:rsidR="006E1373" w:rsidRPr="00197789" w:rsidRDefault="006E1373" w:rsidP="006E1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197789">
              <w:rPr>
                <w:rFonts w:cs="Times New Roman"/>
                <w:bCs/>
                <w:sz w:val="24"/>
                <w:szCs w:val="24"/>
              </w:rPr>
              <w:t>1.Выбор темы курсовой работы, изучение литературных источников, формирование списка литературы.</w:t>
            </w:r>
          </w:p>
          <w:p w14:paraId="4CC1B814" w14:textId="56FBAD75" w:rsidR="00A450AE" w:rsidRPr="00422823" w:rsidRDefault="006E1373" w:rsidP="006E1373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contextualSpacing/>
              <w:rPr>
                <w:b/>
                <w:sz w:val="22"/>
                <w:lang w:eastAsia="ru-RU"/>
              </w:rPr>
            </w:pPr>
            <w:r w:rsidRPr="00197789">
              <w:rPr>
                <w:bCs/>
              </w:rPr>
              <w:t>2.Сбор, анализ и обобщение материалов исследования, комплектация практической составляющей.</w:t>
            </w:r>
          </w:p>
        </w:tc>
        <w:tc>
          <w:tcPr>
            <w:tcW w:w="606" w:type="pct"/>
            <w:vAlign w:val="center"/>
          </w:tcPr>
          <w:p w14:paraId="3EBFC26A" w14:textId="5F18A2CE" w:rsidR="009C3804" w:rsidRDefault="009C3804" w:rsidP="00EE155B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lang w:eastAsia="ru-RU"/>
              </w:rPr>
              <w:t>10</w:t>
            </w:r>
            <w:r w:rsidR="0064341A">
              <w:rPr>
                <w:rFonts w:eastAsia="Times New Roman" w:cs="Times New Roman"/>
                <w:b/>
                <w:sz w:val="22"/>
                <w:lang w:eastAsia="ru-RU"/>
              </w:rPr>
              <w:t>/10</w:t>
            </w:r>
          </w:p>
        </w:tc>
      </w:tr>
      <w:tr w:rsidR="00EE155B" w:rsidRPr="007937BE" w14:paraId="4691756E" w14:textId="77777777" w:rsidTr="004C3E82">
        <w:tc>
          <w:tcPr>
            <w:tcW w:w="4394" w:type="pct"/>
            <w:gridSpan w:val="3"/>
          </w:tcPr>
          <w:p w14:paraId="75B59974" w14:textId="77777777" w:rsidR="00EE155B" w:rsidRPr="007937BE" w:rsidRDefault="00EE155B" w:rsidP="00EE155B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Производственная </w:t>
            </w:r>
            <w:r w:rsidRPr="007937BE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практика </w:t>
            </w:r>
          </w:p>
          <w:p w14:paraId="52CCEE5A" w14:textId="77777777" w:rsidR="00EE155B" w:rsidRPr="007937BE" w:rsidRDefault="00EE155B" w:rsidP="00EE155B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2"/>
                <w:lang w:eastAsia="ru-RU"/>
              </w:rPr>
              <w:t>Виды работ:</w:t>
            </w:r>
          </w:p>
          <w:p w14:paraId="1AE0CC3D" w14:textId="77777777" w:rsidR="00EE155B" w:rsidRPr="00F13F9E" w:rsidRDefault="00EE155B" w:rsidP="00EE155B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rPr>
                <w:sz w:val="22"/>
                <w:lang w:eastAsia="ru-RU"/>
              </w:rPr>
            </w:pPr>
            <w:r>
              <w:rPr>
                <w:sz w:val="22"/>
                <w:lang w:val="ru-RU" w:eastAsia="ru-RU"/>
              </w:rPr>
              <w:t>Ознакомление со структурой и функционированием электромонтажного подразделения;</w:t>
            </w:r>
          </w:p>
          <w:p w14:paraId="3D07F5F6" w14:textId="77777777" w:rsidR="00EE155B" w:rsidRPr="00F13F9E" w:rsidRDefault="00EE155B" w:rsidP="00EE155B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rPr>
                <w:sz w:val="22"/>
                <w:lang w:eastAsia="ru-RU"/>
              </w:rPr>
            </w:pPr>
            <w:r>
              <w:rPr>
                <w:sz w:val="22"/>
                <w:lang w:val="ru-RU" w:eastAsia="ru-RU"/>
              </w:rPr>
              <w:t>Участие в организации деятельности электромонтажной бригады;</w:t>
            </w:r>
          </w:p>
          <w:p w14:paraId="7573A1E0" w14:textId="77777777" w:rsidR="00EE155B" w:rsidRPr="00F13F9E" w:rsidRDefault="00EE155B" w:rsidP="00EE155B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rPr>
                <w:sz w:val="22"/>
                <w:lang w:eastAsia="ru-RU"/>
              </w:rPr>
            </w:pPr>
            <w:r>
              <w:rPr>
                <w:sz w:val="22"/>
                <w:lang w:val="ru-RU" w:eastAsia="ru-RU"/>
              </w:rPr>
              <w:t>Участие в проектировании электромонтажных работ;</w:t>
            </w:r>
          </w:p>
          <w:p w14:paraId="70160176" w14:textId="77777777" w:rsidR="00EE155B" w:rsidRPr="00F13F9E" w:rsidRDefault="00EE155B" w:rsidP="00EE155B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rPr>
                <w:sz w:val="22"/>
                <w:lang w:eastAsia="ru-RU"/>
              </w:rPr>
            </w:pPr>
            <w:r>
              <w:rPr>
                <w:sz w:val="22"/>
                <w:lang w:val="ru-RU" w:eastAsia="ru-RU"/>
              </w:rPr>
              <w:t>Участие в составлении календарных и сетевых графиков выполнения электромонтажных работ;</w:t>
            </w:r>
          </w:p>
          <w:p w14:paraId="17430C13" w14:textId="77777777" w:rsidR="00EE155B" w:rsidRPr="00F13F9E" w:rsidRDefault="00EE155B" w:rsidP="00EE155B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rPr>
                <w:sz w:val="22"/>
                <w:lang w:eastAsia="ru-RU"/>
              </w:rPr>
            </w:pPr>
            <w:r>
              <w:rPr>
                <w:sz w:val="22"/>
                <w:lang w:val="ru-RU" w:eastAsia="ru-RU"/>
              </w:rPr>
              <w:t>Ознакомление с нормативной документацией по контролю качества выполнения электромонтажных работ;</w:t>
            </w:r>
          </w:p>
          <w:p w14:paraId="0232E04A" w14:textId="77777777" w:rsidR="00EE155B" w:rsidRPr="00F13F9E" w:rsidRDefault="00EE155B" w:rsidP="00EE155B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rPr>
                <w:sz w:val="22"/>
                <w:lang w:eastAsia="ru-RU"/>
              </w:rPr>
            </w:pPr>
            <w:r>
              <w:rPr>
                <w:sz w:val="22"/>
                <w:lang w:val="ru-RU" w:eastAsia="ru-RU"/>
              </w:rPr>
              <w:t>Участие в работах по приемке и сдаче электромонтажных работ в эксплуатацию;</w:t>
            </w:r>
          </w:p>
          <w:p w14:paraId="74D330E0" w14:textId="77777777" w:rsidR="00EE155B" w:rsidRPr="00F13F9E" w:rsidRDefault="00EE155B" w:rsidP="00EE155B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rPr>
                <w:sz w:val="22"/>
                <w:lang w:eastAsia="ru-RU"/>
              </w:rPr>
            </w:pPr>
            <w:r>
              <w:rPr>
                <w:sz w:val="22"/>
                <w:lang w:val="ru-RU" w:eastAsia="ru-RU"/>
              </w:rPr>
              <w:t>Участие в заполнении актов приемки и сдачи электромонтажных работ;</w:t>
            </w:r>
          </w:p>
          <w:p w14:paraId="6506F1D8" w14:textId="77777777" w:rsidR="00EE155B" w:rsidRPr="00F13F9E" w:rsidRDefault="00EE155B" w:rsidP="00EE155B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rPr>
                <w:sz w:val="22"/>
                <w:lang w:eastAsia="ru-RU"/>
              </w:rPr>
            </w:pPr>
            <w:r>
              <w:rPr>
                <w:sz w:val="22"/>
                <w:lang w:val="ru-RU" w:eastAsia="ru-RU"/>
              </w:rPr>
              <w:t>Участие в подготовке и проведении инструктажей по мерам электробезопасности;</w:t>
            </w:r>
          </w:p>
          <w:p w14:paraId="5678CE99" w14:textId="77777777" w:rsidR="00EE155B" w:rsidRPr="00F13F9E" w:rsidRDefault="00EE155B" w:rsidP="00EE155B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rPr>
                <w:sz w:val="22"/>
                <w:lang w:eastAsia="ru-RU"/>
              </w:rPr>
            </w:pPr>
            <w:r>
              <w:rPr>
                <w:sz w:val="22"/>
                <w:lang w:val="ru-RU" w:eastAsia="ru-RU"/>
              </w:rPr>
              <w:t>Ознакомление с нормативной документацией по составлению смет;</w:t>
            </w:r>
          </w:p>
          <w:p w14:paraId="739AA955" w14:textId="77777777" w:rsidR="00EE155B" w:rsidRPr="00F13F9E" w:rsidRDefault="00EE155B" w:rsidP="00EE155B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rPr>
                <w:sz w:val="22"/>
                <w:lang w:eastAsia="ru-RU"/>
              </w:rPr>
            </w:pPr>
            <w:r>
              <w:rPr>
                <w:sz w:val="22"/>
                <w:lang w:val="ru-RU" w:eastAsia="ru-RU"/>
              </w:rPr>
              <w:t>Участие в составлении локальных смет на отдельные виды работ;</w:t>
            </w:r>
          </w:p>
          <w:p w14:paraId="0F5F1559" w14:textId="77777777" w:rsidR="00EE155B" w:rsidRPr="00F13F9E" w:rsidRDefault="00EE155B" w:rsidP="00EE155B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rPr>
                <w:sz w:val="22"/>
                <w:lang w:eastAsia="ru-RU"/>
              </w:rPr>
            </w:pPr>
            <w:r>
              <w:rPr>
                <w:sz w:val="22"/>
                <w:lang w:val="ru-RU" w:eastAsia="ru-RU"/>
              </w:rPr>
              <w:lastRenderedPageBreak/>
              <w:t>Участие в составлении калькуляции затрат на выполнение электромонтажных работ бригады монтажников</w:t>
            </w:r>
          </w:p>
          <w:p w14:paraId="4DC2A75C" w14:textId="77777777" w:rsidR="00EE155B" w:rsidRPr="00952B33" w:rsidRDefault="00EE155B" w:rsidP="00EE155B">
            <w:pPr>
              <w:pStyle w:val="ad"/>
              <w:numPr>
                <w:ilvl w:val="0"/>
                <w:numId w:val="17"/>
              </w:numPr>
              <w:suppressAutoHyphens/>
              <w:spacing w:before="0" w:after="0"/>
              <w:ind w:left="0" w:firstLine="0"/>
              <w:rPr>
                <w:sz w:val="22"/>
                <w:lang w:eastAsia="ru-RU"/>
              </w:rPr>
            </w:pPr>
            <w:r>
              <w:rPr>
                <w:sz w:val="22"/>
                <w:lang w:val="ru-RU" w:eastAsia="ru-RU"/>
              </w:rPr>
              <w:t>Участие в расчете заработной платы</w:t>
            </w:r>
          </w:p>
        </w:tc>
        <w:tc>
          <w:tcPr>
            <w:tcW w:w="606" w:type="pct"/>
            <w:vAlign w:val="center"/>
          </w:tcPr>
          <w:p w14:paraId="3F9B5ED2" w14:textId="284346E5" w:rsidR="00EE155B" w:rsidRPr="007937BE" w:rsidRDefault="00A450AE" w:rsidP="00A2665C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lang w:eastAsia="ru-RU"/>
              </w:rPr>
              <w:lastRenderedPageBreak/>
              <w:t>72</w:t>
            </w:r>
            <w:r w:rsidR="0064341A">
              <w:rPr>
                <w:rFonts w:eastAsia="Times New Roman" w:cs="Times New Roman"/>
                <w:b/>
                <w:sz w:val="22"/>
                <w:lang w:eastAsia="ru-RU"/>
              </w:rPr>
              <w:t>/72</w:t>
            </w:r>
          </w:p>
        </w:tc>
      </w:tr>
      <w:tr w:rsidR="00EE155B" w:rsidRPr="007937BE" w14:paraId="755614F1" w14:textId="77777777" w:rsidTr="004C3E82">
        <w:tc>
          <w:tcPr>
            <w:tcW w:w="4394" w:type="pct"/>
            <w:gridSpan w:val="3"/>
          </w:tcPr>
          <w:p w14:paraId="5552E051" w14:textId="77777777" w:rsidR="00EE155B" w:rsidRPr="002430AC" w:rsidRDefault="00EE155B" w:rsidP="00EE155B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2"/>
                <w:lang w:eastAsia="ru-RU"/>
              </w:rPr>
            </w:pPr>
            <w:r w:rsidRPr="002430AC">
              <w:rPr>
                <w:rFonts w:eastAsia="Times New Roman" w:cs="Times New Roman"/>
                <w:b/>
                <w:bCs/>
                <w:i/>
                <w:sz w:val="22"/>
                <w:lang w:eastAsia="ru-RU"/>
              </w:rPr>
              <w:t>Консультация</w:t>
            </w:r>
          </w:p>
        </w:tc>
        <w:tc>
          <w:tcPr>
            <w:tcW w:w="606" w:type="pct"/>
            <w:vAlign w:val="center"/>
          </w:tcPr>
          <w:p w14:paraId="677457B8" w14:textId="77777777" w:rsidR="00EE155B" w:rsidRPr="002430AC" w:rsidRDefault="00EE155B" w:rsidP="00EE155B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  <w:lang w:eastAsia="ru-RU"/>
              </w:rPr>
            </w:pPr>
            <w:r w:rsidRPr="002430AC">
              <w:rPr>
                <w:rFonts w:eastAsia="Times New Roman" w:cs="Times New Roman"/>
                <w:b/>
                <w:i/>
                <w:sz w:val="22"/>
                <w:lang w:eastAsia="ru-RU"/>
              </w:rPr>
              <w:t>12</w:t>
            </w:r>
          </w:p>
        </w:tc>
      </w:tr>
      <w:tr w:rsidR="00EE155B" w:rsidRPr="007937BE" w14:paraId="27DF6DC8" w14:textId="77777777" w:rsidTr="004C3E82">
        <w:tc>
          <w:tcPr>
            <w:tcW w:w="4394" w:type="pct"/>
            <w:gridSpan w:val="3"/>
          </w:tcPr>
          <w:p w14:paraId="026E5F5C" w14:textId="77777777" w:rsidR="00EE155B" w:rsidRPr="002430AC" w:rsidRDefault="00EE155B" w:rsidP="00EE155B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2"/>
                <w:lang w:eastAsia="ru-RU"/>
              </w:rPr>
            </w:pPr>
            <w:r w:rsidRPr="002430AC">
              <w:rPr>
                <w:rFonts w:eastAsia="Times New Roman" w:cs="Times New Roman"/>
                <w:b/>
                <w:bCs/>
                <w:i/>
                <w:sz w:val="22"/>
                <w:lang w:eastAsia="ru-RU"/>
              </w:rPr>
              <w:t>Экзамен</w:t>
            </w:r>
          </w:p>
        </w:tc>
        <w:tc>
          <w:tcPr>
            <w:tcW w:w="606" w:type="pct"/>
            <w:vAlign w:val="center"/>
          </w:tcPr>
          <w:p w14:paraId="5F4CFEFF" w14:textId="77777777" w:rsidR="00EE155B" w:rsidRPr="002430AC" w:rsidRDefault="00EE155B" w:rsidP="00EE155B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  <w:lang w:eastAsia="ru-RU"/>
              </w:rPr>
            </w:pPr>
            <w:r w:rsidRPr="002430AC">
              <w:rPr>
                <w:rFonts w:eastAsia="Times New Roman" w:cs="Times New Roman"/>
                <w:b/>
                <w:i/>
                <w:sz w:val="22"/>
                <w:lang w:eastAsia="ru-RU"/>
              </w:rPr>
              <w:t>6</w:t>
            </w:r>
          </w:p>
        </w:tc>
      </w:tr>
      <w:tr w:rsidR="00EE155B" w:rsidRPr="007937BE" w14:paraId="57CDA77A" w14:textId="77777777" w:rsidTr="004C3E82">
        <w:tc>
          <w:tcPr>
            <w:tcW w:w="4394" w:type="pct"/>
            <w:gridSpan w:val="3"/>
          </w:tcPr>
          <w:p w14:paraId="418366C6" w14:textId="77777777" w:rsidR="00EE155B" w:rsidRPr="002430AC" w:rsidRDefault="00EE155B" w:rsidP="00EE155B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2"/>
                <w:lang w:eastAsia="ru-RU"/>
              </w:rPr>
            </w:pPr>
            <w:r w:rsidRPr="002430AC">
              <w:rPr>
                <w:rFonts w:eastAsia="Times New Roman" w:cs="Times New Roman"/>
                <w:b/>
                <w:bCs/>
                <w:i/>
                <w:sz w:val="22"/>
                <w:lang w:eastAsia="ru-RU"/>
              </w:rPr>
              <w:t>Всего</w:t>
            </w:r>
          </w:p>
        </w:tc>
        <w:tc>
          <w:tcPr>
            <w:tcW w:w="606" w:type="pct"/>
            <w:vAlign w:val="center"/>
          </w:tcPr>
          <w:p w14:paraId="690AA0F4" w14:textId="78A156E0" w:rsidR="00EE155B" w:rsidRPr="002430AC" w:rsidRDefault="00A450AE" w:rsidP="00EE155B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2"/>
                <w:lang w:eastAsia="ru-RU"/>
              </w:rPr>
              <w:t>378</w:t>
            </w:r>
          </w:p>
        </w:tc>
      </w:tr>
    </w:tbl>
    <w:p w14:paraId="079ED04F" w14:textId="77777777" w:rsidR="007937BE" w:rsidRPr="007937BE" w:rsidRDefault="007937BE" w:rsidP="007937BE">
      <w:pPr>
        <w:suppressAutoHyphens/>
        <w:rPr>
          <w:rFonts w:eastAsia="Times New Roman" w:cs="Times New Roman"/>
          <w:i/>
          <w:sz w:val="22"/>
          <w:lang w:eastAsia="ru-RU"/>
        </w:rPr>
      </w:pPr>
    </w:p>
    <w:p w14:paraId="72AA2A22" w14:textId="77777777" w:rsidR="007937BE" w:rsidRPr="007937BE" w:rsidRDefault="007937BE" w:rsidP="007937BE">
      <w:pPr>
        <w:rPr>
          <w:rFonts w:eastAsia="Times New Roman" w:cs="Times New Roman"/>
          <w:i/>
          <w:sz w:val="22"/>
          <w:lang w:eastAsia="ru-RU"/>
        </w:rPr>
        <w:sectPr w:rsidR="007937BE" w:rsidRPr="007937BE" w:rsidSect="007937B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51F467A" w14:textId="77777777" w:rsidR="007937BE" w:rsidRPr="007937BE" w:rsidRDefault="007937BE" w:rsidP="00170911">
      <w:pPr>
        <w:ind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7937BE">
        <w:rPr>
          <w:rFonts w:eastAsia="Times New Roman" w:cs="Times New Roman"/>
          <w:b/>
          <w:bCs/>
          <w:szCs w:val="28"/>
          <w:lang w:eastAsia="ru-RU"/>
        </w:rPr>
        <w:lastRenderedPageBreak/>
        <w:t>3. УСЛОВИЯ РЕАЛИЗАЦИИ ПРОГРАММЫ ПРОФЕССИОНАЛЬНОГО  МОДУЛЯ</w:t>
      </w:r>
    </w:p>
    <w:p w14:paraId="1BDF6DFF" w14:textId="77777777" w:rsidR="007937BE" w:rsidRPr="00170911" w:rsidRDefault="007937BE" w:rsidP="007937BE">
      <w:pPr>
        <w:ind w:firstLine="709"/>
        <w:rPr>
          <w:rFonts w:eastAsia="Times New Roman" w:cs="Times New Roman"/>
          <w:b/>
          <w:bCs/>
          <w:sz w:val="24"/>
          <w:szCs w:val="28"/>
          <w:lang w:eastAsia="ru-RU"/>
        </w:rPr>
      </w:pPr>
      <w:r w:rsidRPr="00170911">
        <w:rPr>
          <w:rFonts w:eastAsia="Times New Roman" w:cs="Times New Roman"/>
          <w:b/>
          <w:bCs/>
          <w:sz w:val="24"/>
          <w:szCs w:val="28"/>
          <w:lang w:eastAsia="ru-RU"/>
        </w:rPr>
        <w:t>3.1. Для реализации программы профессионального модуля предусмотрены следующие специальные помещения:</w:t>
      </w:r>
    </w:p>
    <w:p w14:paraId="436C3459" w14:textId="77777777" w:rsidR="0064341A" w:rsidRPr="0064341A" w:rsidRDefault="007937BE" w:rsidP="0064341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b/>
          <w:bCs/>
          <w:iCs/>
          <w:sz w:val="24"/>
          <w:szCs w:val="24"/>
          <w:u w:val="single"/>
        </w:rPr>
      </w:pPr>
      <w:r w:rsidRPr="0064341A">
        <w:rPr>
          <w:rFonts w:eastAsia="Times New Roman" w:cs="Times New Roman"/>
          <w:sz w:val="24"/>
          <w:szCs w:val="24"/>
          <w:lang w:eastAsia="ru-RU"/>
        </w:rPr>
        <w:t>Реализация пр</w:t>
      </w:r>
      <w:r w:rsidR="001A2872" w:rsidRPr="0064341A">
        <w:rPr>
          <w:rFonts w:eastAsia="Times New Roman" w:cs="Times New Roman"/>
          <w:sz w:val="24"/>
          <w:szCs w:val="24"/>
          <w:lang w:eastAsia="ru-RU"/>
        </w:rPr>
        <w:t>офессионального модуля предусматривает наличие учебного кабинета</w:t>
      </w:r>
      <w:r w:rsidR="00EF4BEA" w:rsidRPr="0064341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64341A" w:rsidRPr="0064341A">
        <w:rPr>
          <w:bCs/>
          <w:sz w:val="24"/>
          <w:szCs w:val="24"/>
        </w:rPr>
        <w:t>«Дисциплин общепрофессионального цикла</w:t>
      </w:r>
      <w:r w:rsidR="0064341A" w:rsidRPr="0064341A">
        <w:rPr>
          <w:bCs/>
          <w:iCs/>
          <w:sz w:val="24"/>
          <w:szCs w:val="24"/>
        </w:rPr>
        <w:t xml:space="preserve">», оснащенный в соответствии с п. 6.1.2.1 образовательной программы по </w:t>
      </w:r>
      <w:r w:rsidR="0064341A" w:rsidRPr="0064341A">
        <w:rPr>
          <w:bCs/>
          <w:sz w:val="24"/>
          <w:szCs w:val="24"/>
        </w:rPr>
        <w:t>специальности 08.02.09 Монтаж, наладка и эксплуатация электрооборудования промышленных и гражданских зданий.</w:t>
      </w:r>
    </w:p>
    <w:p w14:paraId="4FE37D4B" w14:textId="77777777" w:rsidR="0064341A" w:rsidRPr="0064341A" w:rsidRDefault="0064341A" w:rsidP="0064341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b/>
          <w:bCs/>
          <w:iCs/>
          <w:sz w:val="24"/>
          <w:szCs w:val="24"/>
          <w:u w:val="single"/>
        </w:rPr>
      </w:pPr>
      <w:r w:rsidRPr="0064341A">
        <w:rPr>
          <w:bCs/>
          <w:sz w:val="24"/>
          <w:szCs w:val="24"/>
        </w:rPr>
        <w:t>Лаборатории «М</w:t>
      </w:r>
      <w:r w:rsidRPr="0064341A">
        <w:rPr>
          <w:sz w:val="24"/>
          <w:szCs w:val="24"/>
        </w:rPr>
        <w:t>онтажа, эксплуатации и ремонта электрооборудования промышленных и гражданских зданий», «Наладки электрооборудования»</w:t>
      </w:r>
      <w:r w:rsidRPr="0064341A">
        <w:rPr>
          <w:b/>
          <w:bCs/>
          <w:iCs/>
          <w:sz w:val="24"/>
          <w:szCs w:val="24"/>
        </w:rPr>
        <w:t>,</w:t>
      </w:r>
      <w:r w:rsidRPr="0064341A">
        <w:rPr>
          <w:sz w:val="24"/>
          <w:szCs w:val="24"/>
        </w:rPr>
        <w:t xml:space="preserve"> </w:t>
      </w:r>
      <w:r w:rsidRPr="0064341A">
        <w:rPr>
          <w:b/>
          <w:bCs/>
          <w:iCs/>
          <w:sz w:val="24"/>
          <w:szCs w:val="24"/>
        </w:rPr>
        <w:t xml:space="preserve"> </w:t>
      </w:r>
      <w:r w:rsidRPr="0064341A">
        <w:rPr>
          <w:bCs/>
          <w:iCs/>
          <w:sz w:val="24"/>
          <w:szCs w:val="24"/>
        </w:rPr>
        <w:t xml:space="preserve">оснащенные </w:t>
      </w:r>
      <w:r w:rsidRPr="0064341A">
        <w:rPr>
          <w:bCs/>
          <w:sz w:val="24"/>
          <w:szCs w:val="24"/>
        </w:rPr>
        <w:t xml:space="preserve">в соответствии с п. 6.1.2.3 образовательной программы по специальности </w:t>
      </w:r>
      <w:r w:rsidRPr="0064341A">
        <w:rPr>
          <w:sz w:val="24"/>
          <w:szCs w:val="24"/>
        </w:rPr>
        <w:t xml:space="preserve">08.02.09 </w:t>
      </w:r>
      <w:r w:rsidRPr="0064341A">
        <w:rPr>
          <w:bCs/>
          <w:sz w:val="24"/>
          <w:szCs w:val="24"/>
        </w:rPr>
        <w:t>Монтаж, наладка и эксплуатация электрооборудования промышленных и гражданских зданий.</w:t>
      </w:r>
    </w:p>
    <w:p w14:paraId="116B4592" w14:textId="448C27E6" w:rsidR="0064341A" w:rsidRPr="0064341A" w:rsidRDefault="0064341A" w:rsidP="0064341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b/>
          <w:bCs/>
          <w:iCs/>
          <w:sz w:val="24"/>
          <w:szCs w:val="24"/>
          <w:u w:val="single"/>
        </w:rPr>
      </w:pPr>
      <w:r w:rsidRPr="0064341A">
        <w:rPr>
          <w:bCs/>
          <w:sz w:val="24"/>
          <w:szCs w:val="24"/>
        </w:rPr>
        <w:t>Оснащенные базы практики в соответствии с п 6.1.2.5 образовательной программы по специальности 08.02.09 Монтаж, наладка и эксплуатация электрооборудования промышленных и гражданских зданий.</w:t>
      </w:r>
    </w:p>
    <w:p w14:paraId="5F54B230" w14:textId="77777777" w:rsidR="001B1D69" w:rsidRPr="006E5D4E" w:rsidRDefault="001B1D69" w:rsidP="006E5D4E">
      <w:pPr>
        <w:pStyle w:val="ad"/>
        <w:numPr>
          <w:ilvl w:val="0"/>
          <w:numId w:val="13"/>
        </w:numPr>
        <w:spacing w:after="0"/>
        <w:rPr>
          <w:bCs/>
          <w:lang w:eastAsia="ru-RU"/>
        </w:rPr>
      </w:pPr>
    </w:p>
    <w:p w14:paraId="4F44BDBE" w14:textId="77777777" w:rsidR="007937BE" w:rsidRPr="007937BE" w:rsidRDefault="007937BE" w:rsidP="007937BE">
      <w:pPr>
        <w:spacing w:after="0"/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7937BE">
        <w:rPr>
          <w:rFonts w:eastAsia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1B3007DB" w14:textId="77777777" w:rsidR="007937BE" w:rsidRDefault="007937BE" w:rsidP="007937BE">
      <w:pPr>
        <w:suppressAutoHyphens/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7937BE">
        <w:rPr>
          <w:rFonts w:eastAsia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</w:t>
      </w:r>
      <w:r w:rsidR="00EF4BEA">
        <w:rPr>
          <w:rFonts w:eastAsia="Times New Roman" w:cs="Times New Roman"/>
          <w:bCs/>
          <w:sz w:val="24"/>
          <w:szCs w:val="24"/>
          <w:lang w:eastAsia="ru-RU"/>
        </w:rPr>
        <w:t xml:space="preserve">имеет </w:t>
      </w:r>
      <w:r w:rsidRPr="007937BE">
        <w:rPr>
          <w:rFonts w:eastAsia="Times New Roman" w:cs="Times New Roman"/>
          <w:bCs/>
          <w:sz w:val="24"/>
          <w:szCs w:val="24"/>
          <w:lang w:eastAsia="ru-RU"/>
        </w:rPr>
        <w:t>п</w:t>
      </w:r>
      <w:r w:rsidRPr="007937BE">
        <w:rPr>
          <w:rFonts w:eastAsia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1CAA0A44" w14:textId="77777777" w:rsidR="001B1D69" w:rsidRPr="007937BE" w:rsidRDefault="001B1D69" w:rsidP="007937BE">
      <w:pPr>
        <w:suppressAutoHyphens/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258A4E6" w14:textId="77777777" w:rsidR="007937BE" w:rsidRPr="0064341A" w:rsidRDefault="007937BE" w:rsidP="007937BE">
      <w:pPr>
        <w:spacing w:after="0"/>
        <w:ind w:left="360"/>
        <w:contextualSpacing/>
        <w:rPr>
          <w:rFonts w:eastAsia="Times New Roman" w:cs="Times New Roman"/>
          <w:b/>
          <w:sz w:val="24"/>
          <w:szCs w:val="24"/>
          <w:lang w:eastAsia="ru-RU"/>
        </w:rPr>
      </w:pPr>
      <w:r w:rsidRPr="007937BE">
        <w:rPr>
          <w:rFonts w:eastAsia="Times New Roman" w:cs="Times New Roman"/>
          <w:b/>
          <w:sz w:val="24"/>
          <w:szCs w:val="24"/>
          <w:lang w:eastAsia="ru-RU"/>
        </w:rPr>
        <w:t>3.2.</w:t>
      </w:r>
      <w:r w:rsidRPr="0064341A">
        <w:rPr>
          <w:rFonts w:eastAsia="Times New Roman" w:cs="Times New Roman"/>
          <w:b/>
          <w:sz w:val="24"/>
          <w:szCs w:val="24"/>
          <w:lang w:eastAsia="ru-RU"/>
        </w:rPr>
        <w:t>1. Печатные издания</w:t>
      </w:r>
    </w:p>
    <w:p w14:paraId="69A06DAA" w14:textId="77777777" w:rsidR="0064341A" w:rsidRPr="0064341A" w:rsidRDefault="0064341A" w:rsidP="0064341A">
      <w:pPr>
        <w:numPr>
          <w:ilvl w:val="0"/>
          <w:numId w:val="20"/>
        </w:numPr>
        <w:tabs>
          <w:tab w:val="left" w:pos="1134"/>
        </w:tabs>
        <w:suppressAutoHyphens/>
        <w:spacing w:after="0"/>
        <w:ind w:left="0" w:firstLine="709"/>
        <w:jc w:val="both"/>
        <w:rPr>
          <w:sz w:val="24"/>
          <w:szCs w:val="24"/>
        </w:rPr>
      </w:pPr>
      <w:r w:rsidRPr="0064341A">
        <w:rPr>
          <w:sz w:val="24"/>
          <w:szCs w:val="24"/>
          <w:shd w:val="clear" w:color="auto" w:fill="FFFFFF"/>
        </w:rPr>
        <w:t>Беляков, Г. И.  Охрана труда и техника безопасности : учебник для среднего профессионального образования / Г. И. Беляков. — 3-е изд., перераб. и доп. — Москва : Издательство Юрайт, 2023. — 404 с. — (Профессиональное образование). — ISBN 978-5-534-00376-5. — Текст : электронный // Образовательная платформа Юрайт [сайт]. — URL: </w:t>
      </w:r>
      <w:hyperlink r:id="rId8" w:tgtFrame="_blank" w:history="1">
        <w:r w:rsidRPr="0064341A">
          <w:rPr>
            <w:rStyle w:val="ac"/>
            <w:sz w:val="24"/>
            <w:szCs w:val="24"/>
            <w:shd w:val="clear" w:color="auto" w:fill="FFFFFF"/>
          </w:rPr>
          <w:t>https://urait.ru/bcode/512042</w:t>
        </w:r>
      </w:hyperlink>
      <w:r w:rsidRPr="0064341A">
        <w:rPr>
          <w:sz w:val="24"/>
          <w:szCs w:val="24"/>
        </w:rPr>
        <w:t xml:space="preserve"> </w:t>
      </w:r>
      <w:r w:rsidRPr="0064341A">
        <w:rPr>
          <w:sz w:val="24"/>
          <w:szCs w:val="24"/>
          <w:shd w:val="clear" w:color="auto" w:fill="FFFFFF"/>
        </w:rPr>
        <w:t> </w:t>
      </w:r>
    </w:p>
    <w:p w14:paraId="4A9BF297" w14:textId="77777777" w:rsidR="0064341A" w:rsidRPr="0064341A" w:rsidRDefault="0064341A" w:rsidP="0064341A">
      <w:pPr>
        <w:numPr>
          <w:ilvl w:val="0"/>
          <w:numId w:val="20"/>
        </w:numPr>
        <w:tabs>
          <w:tab w:val="left" w:pos="1134"/>
        </w:tabs>
        <w:suppressAutoHyphens/>
        <w:spacing w:after="0"/>
        <w:ind w:left="0" w:firstLine="709"/>
        <w:jc w:val="both"/>
        <w:rPr>
          <w:iCs/>
          <w:sz w:val="24"/>
          <w:szCs w:val="24"/>
        </w:rPr>
      </w:pPr>
      <w:r w:rsidRPr="0064341A">
        <w:rPr>
          <w:sz w:val="24"/>
          <w:szCs w:val="24"/>
        </w:rPr>
        <w:t xml:space="preserve">Грунтович, Н. В. Монтаж, наладка и эксплуатация электрооборудования: учебное пособие / Н.В. Грунтович. - Минск: Новое знание; Москв: ИНФРА-М, 2020. - 271 с. - (Среднее профессиональное образование). - ISBN 978-5-16-015611-8. - Текст: электронный. - URL: </w:t>
      </w:r>
      <w:hyperlink r:id="rId9" w:history="1">
        <w:r w:rsidRPr="0064341A">
          <w:rPr>
            <w:rStyle w:val="ac"/>
            <w:sz w:val="24"/>
            <w:szCs w:val="24"/>
          </w:rPr>
          <w:t>https://znanium.com/catalog/product/1124348</w:t>
        </w:r>
      </w:hyperlink>
      <w:r w:rsidRPr="0064341A">
        <w:rPr>
          <w:sz w:val="24"/>
          <w:szCs w:val="24"/>
        </w:rPr>
        <w:t xml:space="preserve">      </w:t>
      </w:r>
    </w:p>
    <w:p w14:paraId="5A3478FE" w14:textId="77777777" w:rsidR="0064341A" w:rsidRPr="0064341A" w:rsidRDefault="0064341A" w:rsidP="0064341A">
      <w:pPr>
        <w:numPr>
          <w:ilvl w:val="0"/>
          <w:numId w:val="20"/>
        </w:numPr>
        <w:tabs>
          <w:tab w:val="left" w:pos="1134"/>
        </w:tabs>
        <w:suppressAutoHyphens/>
        <w:spacing w:after="0"/>
        <w:ind w:left="0" w:firstLine="709"/>
        <w:jc w:val="both"/>
        <w:rPr>
          <w:iCs/>
          <w:sz w:val="24"/>
          <w:szCs w:val="24"/>
        </w:rPr>
      </w:pPr>
      <w:r w:rsidRPr="0064341A">
        <w:rPr>
          <w:sz w:val="24"/>
          <w:szCs w:val="24"/>
          <w:shd w:val="clear" w:color="auto" w:fill="FFFFFF"/>
        </w:rPr>
        <w:t xml:space="preserve">Либерман, И. А. Техническое нормирование, оплата труда и проектно-сметное дело в строительстве : учебник / И.А. Либерман. — Москва : ИНФРА-М, 2022. — 400 с. — (Среднее профессиональное образование). - ISBN 978-5-16-003434-8. - Текст : электронный. - URL: </w:t>
      </w:r>
      <w:hyperlink r:id="rId10" w:history="1">
        <w:r w:rsidRPr="0064341A">
          <w:rPr>
            <w:rStyle w:val="ac"/>
            <w:sz w:val="24"/>
            <w:szCs w:val="24"/>
            <w:shd w:val="clear" w:color="auto" w:fill="FFFFFF"/>
          </w:rPr>
          <w:t>https://znanium.com/catalog/product/1836103</w:t>
        </w:r>
      </w:hyperlink>
      <w:r w:rsidRPr="0064341A">
        <w:rPr>
          <w:sz w:val="24"/>
          <w:szCs w:val="24"/>
          <w:shd w:val="clear" w:color="auto" w:fill="FFFFFF"/>
        </w:rPr>
        <w:t xml:space="preserve">   </w:t>
      </w:r>
    </w:p>
    <w:p w14:paraId="6172FBBB" w14:textId="77777777" w:rsidR="0064341A" w:rsidRPr="0064341A" w:rsidRDefault="006E5D4E" w:rsidP="0064341A">
      <w:pPr>
        <w:numPr>
          <w:ilvl w:val="0"/>
          <w:numId w:val="20"/>
        </w:numPr>
        <w:tabs>
          <w:tab w:val="left" w:pos="1134"/>
        </w:tabs>
        <w:suppressAutoHyphens/>
        <w:spacing w:after="0"/>
        <w:ind w:left="0" w:firstLine="709"/>
        <w:jc w:val="both"/>
        <w:rPr>
          <w:iCs/>
          <w:sz w:val="24"/>
          <w:szCs w:val="24"/>
        </w:rPr>
      </w:pPr>
      <w:r w:rsidRPr="0064341A">
        <w:rPr>
          <w:rFonts w:eastAsia="Calibri"/>
          <w:sz w:val="24"/>
          <w:szCs w:val="24"/>
          <w:lang w:eastAsia="ru-RU"/>
        </w:rPr>
        <w:t>Организация деятельности производственного подразделения электромонтажной организации. Учебник/ Бычков А., Захарова И., Шашкова И. М.: Издатель</w:t>
      </w:r>
      <w:r w:rsidR="00BE296C" w:rsidRPr="0064341A">
        <w:rPr>
          <w:rFonts w:eastAsia="Calibri"/>
          <w:sz w:val="24"/>
          <w:szCs w:val="24"/>
          <w:lang w:eastAsia="ru-RU"/>
        </w:rPr>
        <w:t>ский центр «Академия»  - М, 2020</w:t>
      </w:r>
      <w:r w:rsidRPr="0064341A">
        <w:rPr>
          <w:rFonts w:eastAsia="Calibri"/>
          <w:sz w:val="24"/>
          <w:szCs w:val="24"/>
          <w:lang w:eastAsia="ru-RU"/>
        </w:rPr>
        <w:t>.- 400с.</w:t>
      </w:r>
    </w:p>
    <w:p w14:paraId="06FBEA25" w14:textId="77777777" w:rsidR="0064341A" w:rsidRPr="0064341A" w:rsidRDefault="006E5D4E" w:rsidP="0064341A">
      <w:pPr>
        <w:numPr>
          <w:ilvl w:val="0"/>
          <w:numId w:val="20"/>
        </w:numPr>
        <w:tabs>
          <w:tab w:val="left" w:pos="1134"/>
        </w:tabs>
        <w:suppressAutoHyphens/>
        <w:spacing w:after="0"/>
        <w:ind w:left="0" w:firstLine="709"/>
        <w:jc w:val="both"/>
        <w:rPr>
          <w:iCs/>
          <w:sz w:val="24"/>
          <w:szCs w:val="24"/>
        </w:rPr>
      </w:pPr>
      <w:r w:rsidRPr="0064341A">
        <w:rPr>
          <w:rFonts w:eastAsia="Calibri"/>
          <w:bCs/>
          <w:color w:val="000000"/>
          <w:sz w:val="24"/>
          <w:szCs w:val="24"/>
          <w:lang w:eastAsia="ru-RU"/>
        </w:rPr>
        <w:t>Нормирование и оплата труда: учебное пособие/ Томская А.Г., Гаврилова С.В., Иванова –Швец Л.Н. : Евразийский открытый институт ЭБС</w:t>
      </w:r>
      <w:r w:rsidRPr="0064341A">
        <w:rPr>
          <w:rFonts w:eastAsia="Calibri"/>
          <w:sz w:val="24"/>
          <w:szCs w:val="24"/>
          <w:lang w:eastAsia="ru-RU"/>
        </w:rPr>
        <w:t xml:space="preserve"> </w:t>
      </w:r>
    </w:p>
    <w:p w14:paraId="7C00227F" w14:textId="77777777" w:rsidR="0064341A" w:rsidRPr="0064341A" w:rsidRDefault="006E5D4E" w:rsidP="0064341A">
      <w:pPr>
        <w:numPr>
          <w:ilvl w:val="0"/>
          <w:numId w:val="20"/>
        </w:numPr>
        <w:tabs>
          <w:tab w:val="left" w:pos="1134"/>
        </w:tabs>
        <w:suppressAutoHyphens/>
        <w:spacing w:after="0"/>
        <w:ind w:left="0" w:firstLine="709"/>
        <w:jc w:val="both"/>
        <w:rPr>
          <w:iCs/>
          <w:sz w:val="24"/>
          <w:szCs w:val="24"/>
        </w:rPr>
      </w:pPr>
      <w:r w:rsidRPr="0064341A">
        <w:rPr>
          <w:rFonts w:eastAsia="Calibri"/>
          <w:sz w:val="24"/>
          <w:szCs w:val="24"/>
          <w:lang w:eastAsia="ru-RU"/>
        </w:rPr>
        <w:t>Котерова Н.П. Экономика организации: учебник – М.: Издательский центр</w:t>
      </w:r>
      <w:r w:rsidR="00BE296C" w:rsidRPr="0064341A">
        <w:rPr>
          <w:rFonts w:eastAsia="Calibri"/>
          <w:sz w:val="24"/>
          <w:szCs w:val="24"/>
          <w:lang w:eastAsia="ru-RU"/>
        </w:rPr>
        <w:t xml:space="preserve"> «Академия»  - М, 2020</w:t>
      </w:r>
      <w:r w:rsidRPr="0064341A">
        <w:rPr>
          <w:rFonts w:eastAsia="Calibri"/>
          <w:sz w:val="24"/>
          <w:szCs w:val="24"/>
          <w:lang w:eastAsia="ru-RU"/>
        </w:rPr>
        <w:t>.- 287с.</w:t>
      </w:r>
    </w:p>
    <w:p w14:paraId="32EF498B" w14:textId="5DF430C7" w:rsidR="006E5D4E" w:rsidRPr="0064341A" w:rsidRDefault="006E5D4E" w:rsidP="0064341A">
      <w:pPr>
        <w:numPr>
          <w:ilvl w:val="0"/>
          <w:numId w:val="20"/>
        </w:numPr>
        <w:tabs>
          <w:tab w:val="left" w:pos="1134"/>
        </w:tabs>
        <w:suppressAutoHyphens/>
        <w:spacing w:after="0"/>
        <w:ind w:left="0" w:firstLine="709"/>
        <w:jc w:val="both"/>
        <w:rPr>
          <w:iCs/>
          <w:sz w:val="24"/>
          <w:szCs w:val="24"/>
        </w:rPr>
      </w:pPr>
      <w:r w:rsidRPr="0064341A">
        <w:rPr>
          <w:rFonts w:eastAsia="Calibri"/>
          <w:bCs/>
          <w:color w:val="000000"/>
          <w:sz w:val="24"/>
          <w:szCs w:val="24"/>
          <w:lang w:eastAsia="ru-RU"/>
        </w:rPr>
        <w:t>Щипанова Д.Г Мелкулова М.В Экономика труда: Учебное пособие М.: Московский Гуманитарный Университет ЭБС</w:t>
      </w:r>
    </w:p>
    <w:p w14:paraId="20E51D3C" w14:textId="77777777" w:rsidR="001B1D69" w:rsidRPr="005E0E8E" w:rsidRDefault="001B1D69" w:rsidP="0064341A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/>
        <w:jc w:val="both"/>
        <w:rPr>
          <w:rFonts w:eastAsia="Calibri"/>
          <w:sz w:val="22"/>
          <w:szCs w:val="22"/>
          <w:lang w:eastAsia="ru-RU"/>
        </w:rPr>
      </w:pPr>
    </w:p>
    <w:p w14:paraId="109F4212" w14:textId="77777777" w:rsidR="007937BE" w:rsidRPr="005E0E8E" w:rsidRDefault="007937BE" w:rsidP="00BF44AD">
      <w:pPr>
        <w:ind w:firstLine="709"/>
        <w:contextualSpacing/>
        <w:rPr>
          <w:rFonts w:eastAsia="Times New Roman" w:cs="Times New Roman"/>
          <w:b/>
          <w:sz w:val="22"/>
          <w:lang w:eastAsia="ru-RU"/>
        </w:rPr>
      </w:pPr>
      <w:r w:rsidRPr="005E0E8E">
        <w:rPr>
          <w:rFonts w:eastAsia="Times New Roman" w:cs="Times New Roman"/>
          <w:b/>
          <w:sz w:val="22"/>
          <w:lang w:eastAsia="ru-RU"/>
        </w:rPr>
        <w:lastRenderedPageBreak/>
        <w:t>3.2.2. Электронные издания (электронные ресурсы)</w:t>
      </w:r>
    </w:p>
    <w:p w14:paraId="48B653A7" w14:textId="77777777" w:rsidR="006E5D4E" w:rsidRPr="005E0E8E" w:rsidRDefault="006E5D4E" w:rsidP="00BF44AD">
      <w:pPr>
        <w:pStyle w:val="ad"/>
        <w:numPr>
          <w:ilvl w:val="0"/>
          <w:numId w:val="12"/>
        </w:numPr>
        <w:tabs>
          <w:tab w:val="left" w:pos="0"/>
          <w:tab w:val="left" w:pos="284"/>
        </w:tabs>
        <w:autoSpaceDE w:val="0"/>
        <w:autoSpaceDN w:val="0"/>
        <w:spacing w:before="60" w:after="0"/>
        <w:ind w:left="0" w:firstLine="709"/>
        <w:jc w:val="both"/>
        <w:rPr>
          <w:rFonts w:eastAsia="Calibri"/>
          <w:sz w:val="22"/>
          <w:szCs w:val="22"/>
        </w:rPr>
      </w:pPr>
      <w:r w:rsidRPr="005E0E8E">
        <w:rPr>
          <w:rFonts w:eastAsia="Calibri"/>
          <w:sz w:val="22"/>
          <w:szCs w:val="22"/>
        </w:rPr>
        <w:t xml:space="preserve">http://www.garant.ru  Справочно-правовая система «ГАРАНТ» </w:t>
      </w:r>
    </w:p>
    <w:p w14:paraId="15B40077" w14:textId="77777777" w:rsidR="006E5D4E" w:rsidRPr="005E0E8E" w:rsidRDefault="006E5D4E" w:rsidP="00BF44AD">
      <w:pPr>
        <w:pStyle w:val="ad"/>
        <w:numPr>
          <w:ilvl w:val="0"/>
          <w:numId w:val="12"/>
        </w:numPr>
        <w:tabs>
          <w:tab w:val="left" w:pos="0"/>
          <w:tab w:val="left" w:pos="284"/>
        </w:tabs>
        <w:autoSpaceDE w:val="0"/>
        <w:autoSpaceDN w:val="0"/>
        <w:spacing w:before="60" w:after="0"/>
        <w:ind w:left="0" w:firstLine="709"/>
        <w:jc w:val="both"/>
        <w:rPr>
          <w:rFonts w:eastAsia="Calibri"/>
          <w:sz w:val="22"/>
          <w:szCs w:val="22"/>
        </w:rPr>
      </w:pPr>
      <w:r w:rsidRPr="005E0E8E">
        <w:rPr>
          <w:rFonts w:eastAsia="Calibri"/>
          <w:sz w:val="22"/>
          <w:szCs w:val="22"/>
        </w:rPr>
        <w:t xml:space="preserve">ЭБС «Znanium.com»- Режим доступа: </w:t>
      </w:r>
      <w:hyperlink r:id="rId11" w:history="1">
        <w:r w:rsidRPr="005E0E8E">
          <w:rPr>
            <w:rStyle w:val="ac"/>
            <w:rFonts w:eastAsia="Calibri"/>
            <w:sz w:val="22"/>
            <w:szCs w:val="22"/>
          </w:rPr>
          <w:t>http://zhanium.com//</w:t>
        </w:r>
      </w:hyperlink>
      <w:r w:rsidRPr="005E0E8E">
        <w:rPr>
          <w:rFonts w:eastAsia="Calibri"/>
          <w:sz w:val="22"/>
          <w:szCs w:val="22"/>
        </w:rPr>
        <w:t>.</w:t>
      </w:r>
    </w:p>
    <w:p w14:paraId="3582A40E" w14:textId="77777777" w:rsidR="006E5D4E" w:rsidRPr="005E0E8E" w:rsidRDefault="006E5D4E" w:rsidP="00BF44AD">
      <w:pPr>
        <w:pStyle w:val="ad"/>
        <w:numPr>
          <w:ilvl w:val="0"/>
          <w:numId w:val="12"/>
        </w:numPr>
        <w:tabs>
          <w:tab w:val="left" w:pos="0"/>
          <w:tab w:val="left" w:pos="284"/>
        </w:tabs>
        <w:autoSpaceDE w:val="0"/>
        <w:autoSpaceDN w:val="0"/>
        <w:spacing w:before="60" w:after="0"/>
        <w:ind w:left="0" w:firstLine="709"/>
        <w:jc w:val="both"/>
        <w:rPr>
          <w:rFonts w:eastAsia="Calibri"/>
          <w:sz w:val="22"/>
          <w:szCs w:val="22"/>
        </w:rPr>
      </w:pPr>
      <w:r w:rsidRPr="005E0E8E">
        <w:rPr>
          <w:sz w:val="22"/>
          <w:szCs w:val="22"/>
          <w:lang w:val="en-US"/>
        </w:rPr>
        <w:t>adaptation360.ru›adaptatsiya-pesonala/uchastniki</w:t>
      </w:r>
    </w:p>
    <w:p w14:paraId="6FDC8A38" w14:textId="77777777" w:rsidR="006E5D4E" w:rsidRPr="005E0E8E" w:rsidRDefault="006E5D4E" w:rsidP="00BF44AD">
      <w:pPr>
        <w:pStyle w:val="ad"/>
        <w:numPr>
          <w:ilvl w:val="0"/>
          <w:numId w:val="12"/>
        </w:numPr>
        <w:tabs>
          <w:tab w:val="left" w:pos="0"/>
          <w:tab w:val="left" w:pos="284"/>
        </w:tabs>
        <w:autoSpaceDE w:val="0"/>
        <w:autoSpaceDN w:val="0"/>
        <w:spacing w:before="60" w:after="0"/>
        <w:ind w:left="0" w:firstLine="709"/>
        <w:jc w:val="both"/>
        <w:rPr>
          <w:rFonts w:eastAsia="Calibri"/>
          <w:sz w:val="22"/>
          <w:szCs w:val="22"/>
        </w:rPr>
      </w:pPr>
      <w:r w:rsidRPr="005E0E8E">
        <w:rPr>
          <w:sz w:val="22"/>
          <w:szCs w:val="22"/>
          <w:lang w:val="en-US"/>
        </w:rPr>
        <w:t>dslib.net›mat-meto</w:t>
      </w:r>
      <w:r w:rsidR="0068517B">
        <w:rPr>
          <w:sz w:val="22"/>
          <w:szCs w:val="22"/>
          <w:lang w:val="en-US"/>
        </w:rPr>
        <w:t>dy/sovershenstvovanie…struktur</w:t>
      </w:r>
    </w:p>
    <w:p w14:paraId="7AAF7E13" w14:textId="77777777" w:rsidR="006E5D4E" w:rsidRPr="005E0E8E" w:rsidRDefault="006E5D4E" w:rsidP="00BF44AD">
      <w:pPr>
        <w:pStyle w:val="ad"/>
        <w:numPr>
          <w:ilvl w:val="0"/>
          <w:numId w:val="12"/>
        </w:numPr>
        <w:tabs>
          <w:tab w:val="left" w:pos="0"/>
          <w:tab w:val="left" w:pos="284"/>
        </w:tabs>
        <w:autoSpaceDE w:val="0"/>
        <w:autoSpaceDN w:val="0"/>
        <w:spacing w:before="60" w:after="0"/>
        <w:ind w:left="0" w:firstLine="709"/>
        <w:jc w:val="both"/>
        <w:rPr>
          <w:rFonts w:eastAsia="Calibri"/>
          <w:sz w:val="22"/>
          <w:szCs w:val="22"/>
        </w:rPr>
      </w:pPr>
      <w:r w:rsidRPr="005E0E8E">
        <w:rPr>
          <w:sz w:val="22"/>
          <w:szCs w:val="22"/>
          <w:lang w:val="en-US"/>
        </w:rPr>
        <w:t>econbooks.ru›books/part/4718</w:t>
      </w:r>
    </w:p>
    <w:p w14:paraId="3984A94C" w14:textId="77777777" w:rsidR="006E5D4E" w:rsidRPr="005E0E8E" w:rsidRDefault="006E5D4E" w:rsidP="00BF44AD">
      <w:pPr>
        <w:pStyle w:val="ad"/>
        <w:numPr>
          <w:ilvl w:val="0"/>
          <w:numId w:val="12"/>
        </w:numPr>
        <w:tabs>
          <w:tab w:val="left" w:pos="0"/>
          <w:tab w:val="left" w:pos="284"/>
        </w:tabs>
        <w:autoSpaceDE w:val="0"/>
        <w:autoSpaceDN w:val="0"/>
        <w:spacing w:before="60" w:after="0"/>
        <w:ind w:left="0" w:firstLine="709"/>
        <w:jc w:val="both"/>
        <w:rPr>
          <w:rFonts w:eastAsia="Calibri"/>
          <w:sz w:val="22"/>
          <w:szCs w:val="22"/>
        </w:rPr>
      </w:pPr>
      <w:r w:rsidRPr="005E0E8E">
        <w:rPr>
          <w:sz w:val="22"/>
          <w:szCs w:val="22"/>
          <w:lang w:val="en-US"/>
        </w:rPr>
        <w:t>bibliotekar.ru›economika-predpriyatiya-4/21.htm.</w:t>
      </w:r>
    </w:p>
    <w:p w14:paraId="315F8EF8" w14:textId="77777777" w:rsidR="001B1D69" w:rsidRPr="005E0E8E" w:rsidRDefault="001B1D69" w:rsidP="00BF44AD">
      <w:pPr>
        <w:pStyle w:val="ad"/>
        <w:tabs>
          <w:tab w:val="left" w:pos="0"/>
          <w:tab w:val="left" w:pos="284"/>
        </w:tabs>
        <w:autoSpaceDE w:val="0"/>
        <w:autoSpaceDN w:val="0"/>
        <w:spacing w:before="60" w:after="0"/>
        <w:ind w:left="0" w:firstLine="709"/>
        <w:jc w:val="both"/>
        <w:rPr>
          <w:rFonts w:eastAsia="Calibri"/>
          <w:sz w:val="22"/>
          <w:szCs w:val="22"/>
        </w:rPr>
      </w:pPr>
    </w:p>
    <w:p w14:paraId="39FC8913" w14:textId="77777777" w:rsidR="007937BE" w:rsidRPr="005E0E8E" w:rsidRDefault="007937BE" w:rsidP="00BF44AD">
      <w:pPr>
        <w:ind w:firstLine="709"/>
        <w:contextualSpacing/>
        <w:rPr>
          <w:rFonts w:eastAsia="Times New Roman" w:cs="Times New Roman"/>
          <w:b/>
          <w:bCs/>
          <w:sz w:val="22"/>
          <w:lang w:eastAsia="ru-RU"/>
        </w:rPr>
      </w:pPr>
      <w:r w:rsidRPr="005E0E8E">
        <w:rPr>
          <w:rFonts w:eastAsia="Times New Roman" w:cs="Times New Roman"/>
          <w:b/>
          <w:bCs/>
          <w:sz w:val="22"/>
          <w:lang w:eastAsia="ru-RU"/>
        </w:rPr>
        <w:t>3.2.3. Дополнительные источники:</w:t>
      </w:r>
    </w:p>
    <w:p w14:paraId="75690B82" w14:textId="77777777" w:rsidR="00BF44AD" w:rsidRDefault="00BF44AD" w:rsidP="00BF44AD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 xml:space="preserve">Правила по охране труда при эксплуатации электроустановок. — 3-е изд. — Москва: ИНФРА-М, 2021. — 144 с. - ISBN 978-5-16-017110-4. - Текст: электронный. - URL: </w:t>
      </w:r>
      <w:hyperlink r:id="rId12" w:history="1">
        <w:r>
          <w:rPr>
            <w:rStyle w:val="ac"/>
            <w:sz w:val="24"/>
            <w:szCs w:val="24"/>
          </w:rPr>
          <w:t>https://znanium.com/catalog/product/1142404</w:t>
        </w:r>
      </w:hyperlink>
      <w:r>
        <w:rPr>
          <w:sz w:val="24"/>
          <w:szCs w:val="24"/>
        </w:rPr>
        <w:t xml:space="preserve">    </w:t>
      </w:r>
    </w:p>
    <w:p w14:paraId="59EB82BF" w14:textId="77777777" w:rsidR="00BF44AD" w:rsidRDefault="00BF44AD" w:rsidP="00BF44AD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Сафронов, Н. А. Экономика организации (предприятия) : учебник для среднего профессионального образования / Н.А. Сафронов. — 2-е изд., с изм. — Москва : Магистр : ИНФРА-М, 2023. — 256 с. - ISBN 978-5-9776-0059-0. - Текст : электронный. - URL: </w:t>
      </w:r>
      <w:hyperlink r:id="rId13" w:history="1">
        <w:r>
          <w:rPr>
            <w:rStyle w:val="ac"/>
            <w:sz w:val="24"/>
            <w:szCs w:val="24"/>
          </w:rPr>
          <w:t>https://znanium.com/catalog/product/1902024</w:t>
        </w:r>
      </w:hyperlink>
      <w:r>
        <w:rPr>
          <w:sz w:val="24"/>
          <w:szCs w:val="24"/>
        </w:rPr>
        <w:t xml:space="preserve"> </w:t>
      </w:r>
    </w:p>
    <w:p w14:paraId="3B03B16E" w14:textId="77777777" w:rsidR="00BF44AD" w:rsidRDefault="00BF44AD" w:rsidP="00BF44AD">
      <w:pPr>
        <w:tabs>
          <w:tab w:val="left" w:pos="1134"/>
        </w:tabs>
        <w:ind w:firstLine="709"/>
        <w:contextualSpacing/>
        <w:jc w:val="both"/>
        <w:rPr>
          <w:b/>
          <w:i/>
          <w:sz w:val="24"/>
          <w:szCs w:val="24"/>
          <w:highlight w:val="green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 xml:space="preserve">Экономика организации : учебник для среднего профессионального образования / Е. Н. Клочкова, В. И. Кузнецов, Т. Е. Платонова, Е. С. Дарда ; под редакцией Е. Н. Клочковой. — 2-е изд., перераб. и доп. — Москва : Издательство Юрайт, 2023. — 382 с. — (Профессиональное образование). — ISBN 978-5-534-13799-6. — Текст : электронный // Образовательная платформа Юрайт [сайт]. — URL: </w:t>
      </w:r>
      <w:hyperlink r:id="rId14" w:history="1">
        <w:r>
          <w:rPr>
            <w:rStyle w:val="ac"/>
            <w:sz w:val="24"/>
            <w:szCs w:val="24"/>
          </w:rPr>
          <w:t>https://urait.ru/bcode/511824</w:t>
        </w:r>
      </w:hyperlink>
      <w:r>
        <w:rPr>
          <w:sz w:val="24"/>
          <w:szCs w:val="24"/>
        </w:rPr>
        <w:t xml:space="preserve"> </w:t>
      </w:r>
    </w:p>
    <w:p w14:paraId="637FD9DE" w14:textId="77777777" w:rsidR="007937BE" w:rsidRPr="007937BE" w:rsidRDefault="007937BE" w:rsidP="007937BE">
      <w:pPr>
        <w:contextualSpacing/>
        <w:rPr>
          <w:rFonts w:eastAsia="Times New Roman" w:cs="Times New Roman"/>
          <w:bCs/>
          <w:i/>
          <w:sz w:val="22"/>
          <w:lang w:eastAsia="ru-RU"/>
        </w:rPr>
      </w:pPr>
    </w:p>
    <w:p w14:paraId="3B307708" w14:textId="77777777" w:rsidR="00BE296C" w:rsidRDefault="00BE296C" w:rsidP="007937BE">
      <w:pPr>
        <w:jc w:val="center"/>
        <w:rPr>
          <w:rFonts w:eastAsia="Times New Roman" w:cs="Times New Roman"/>
          <w:b/>
          <w:sz w:val="22"/>
          <w:lang w:eastAsia="ru-RU"/>
        </w:rPr>
      </w:pPr>
    </w:p>
    <w:p w14:paraId="4D533B62" w14:textId="77777777" w:rsidR="007937BE" w:rsidRPr="007937BE" w:rsidRDefault="007937BE" w:rsidP="007937BE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7937BE">
        <w:rPr>
          <w:rFonts w:eastAsia="Times New Roman" w:cs="Times New Roman"/>
          <w:b/>
          <w:sz w:val="22"/>
          <w:lang w:eastAsia="ru-RU"/>
        </w:rPr>
        <w:t>4</w:t>
      </w:r>
      <w:r w:rsidRPr="007937BE">
        <w:rPr>
          <w:rFonts w:eastAsia="Times New Roman" w:cs="Times New Roman"/>
          <w:b/>
          <w:szCs w:val="28"/>
          <w:lang w:eastAsia="ru-RU"/>
        </w:rPr>
        <w:t>. КОНТРОЛЬ И ОЦЕНКА РЕЗУЛЬТАТОВ ОСВОЕНИЯ ПРОФЕССИОНАЛЬНОГО МОДУЛЯ</w:t>
      </w:r>
    </w:p>
    <w:tbl>
      <w:tblPr>
        <w:tblW w:w="10207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390"/>
        <w:gridCol w:w="3123"/>
      </w:tblGrid>
      <w:tr w:rsidR="007937BE" w:rsidRPr="007937BE" w14:paraId="3CE4EABF" w14:textId="77777777" w:rsidTr="007937BE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19F167" w14:textId="77777777" w:rsidR="007937BE" w:rsidRPr="007937BE" w:rsidRDefault="007937BE" w:rsidP="007937B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4EA4E1" w14:textId="77777777" w:rsidR="007937BE" w:rsidRPr="007937BE" w:rsidRDefault="007937BE" w:rsidP="007937B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1828DF" w14:textId="77777777" w:rsidR="007937BE" w:rsidRPr="007937BE" w:rsidRDefault="007937BE" w:rsidP="007937B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BF44AD" w:rsidRPr="007937BE" w14:paraId="2F2E0B6B" w14:textId="77777777" w:rsidTr="007937BE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E8544" w14:textId="77777777" w:rsidR="00BF44AD" w:rsidRPr="007937BE" w:rsidRDefault="00BF44AD" w:rsidP="00BF44AD">
            <w:pPr>
              <w:widowControl w:val="0"/>
              <w:suppressAutoHyphens/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>ПК4.1.Организовывать работу производственного подразделения.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6D3FA" w14:textId="77777777" w:rsidR="00BF44AD" w:rsidRPr="00BF44AD" w:rsidRDefault="00BF44AD" w:rsidP="00BF44AD">
            <w:pPr>
              <w:pStyle w:val="ad"/>
              <w:keepNext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 w:after="0"/>
              <w:ind w:left="0" w:firstLine="0"/>
              <w:contextualSpacing/>
              <w:jc w:val="both"/>
              <w:outlineLvl w:val="0"/>
            </w:pPr>
            <w:r w:rsidRPr="00BF44AD">
              <w:t>разрабатывать и проводить мероприятия  по приемке и складированию материалов, конструкций, по рациональному использованию строительных машин и энергетических установок, транспортных средств</w:t>
            </w:r>
            <w:r w:rsidRPr="00BF44AD">
              <w:rPr>
                <w:lang w:val="ru-RU"/>
              </w:rPr>
              <w:t>;</w:t>
            </w:r>
          </w:p>
          <w:p w14:paraId="510F0765" w14:textId="77777777" w:rsidR="00BF44AD" w:rsidRPr="00BF44AD" w:rsidRDefault="00BF44AD" w:rsidP="00BF44AD">
            <w:pPr>
              <w:pStyle w:val="ad"/>
              <w:keepNext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 w:after="0"/>
              <w:ind w:left="0" w:firstLine="0"/>
              <w:contextualSpacing/>
              <w:jc w:val="both"/>
              <w:outlineLvl w:val="0"/>
            </w:pPr>
            <w:r w:rsidRPr="00BF44AD">
              <w:t>организовывать  подготовку  электромонтажных работ</w:t>
            </w:r>
            <w:r w:rsidRPr="00BF44AD">
              <w:rPr>
                <w:lang w:val="ru-RU"/>
              </w:rPr>
              <w:t>;</w:t>
            </w:r>
          </w:p>
          <w:p w14:paraId="327AEEE8" w14:textId="489B84E8" w:rsidR="00BF44AD" w:rsidRPr="00BF44AD" w:rsidRDefault="00BF44AD" w:rsidP="00BF4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44AD">
              <w:rPr>
                <w:sz w:val="24"/>
                <w:szCs w:val="24"/>
              </w:rPr>
              <w:t>составлять графики проведения электромонтажных, эксплуатационных, ремонтных и пуско-наладочных работ;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D8E47B" w14:textId="77777777" w:rsidR="00BF44AD" w:rsidRPr="00BF44AD" w:rsidRDefault="00BF44AD" w:rsidP="00BF44AD">
            <w:pPr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 xml:space="preserve">Оценка результатов деятельности обучающихся </w:t>
            </w:r>
            <w:r w:rsidRPr="00BF44AD">
              <w:rPr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14:paraId="64C22A28" w14:textId="6C1FD46E" w:rsidR="00BF44AD" w:rsidRPr="00BF44AD" w:rsidRDefault="00BF44AD" w:rsidP="00BF44AD">
            <w:pPr>
              <w:spacing w:after="0" w:line="240" w:lineRule="auto"/>
              <w:rPr>
                <w:sz w:val="24"/>
                <w:szCs w:val="24"/>
              </w:rPr>
            </w:pPr>
            <w:r w:rsidRPr="00BF44AD">
              <w:rPr>
                <w:bCs/>
                <w:iCs/>
                <w:sz w:val="24"/>
                <w:szCs w:val="24"/>
              </w:rPr>
              <w:t xml:space="preserve">- при выполнении </w:t>
            </w:r>
            <w:r w:rsidRPr="00BF44AD">
              <w:rPr>
                <w:sz w:val="24"/>
                <w:szCs w:val="24"/>
              </w:rPr>
              <w:t>практических занятий;</w:t>
            </w:r>
          </w:p>
          <w:p w14:paraId="07D83AD1" w14:textId="77777777" w:rsidR="00BF44AD" w:rsidRPr="00BF44AD" w:rsidRDefault="00BF44AD" w:rsidP="00BF44AD">
            <w:pPr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>-при выполнении</w:t>
            </w:r>
          </w:p>
          <w:p w14:paraId="63F45357" w14:textId="0D552830" w:rsidR="00BF44AD" w:rsidRPr="00BF44AD" w:rsidRDefault="00BF44AD" w:rsidP="00BF44AD">
            <w:pPr>
              <w:spacing w:after="0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F44AD">
              <w:rPr>
                <w:sz w:val="24"/>
                <w:szCs w:val="24"/>
              </w:rPr>
              <w:t>работ на различных этапах производственной практики.</w:t>
            </w:r>
          </w:p>
        </w:tc>
      </w:tr>
      <w:tr w:rsidR="00BF44AD" w:rsidRPr="007937BE" w14:paraId="14D00ED5" w14:textId="77777777" w:rsidTr="007937BE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8E768" w14:textId="77777777" w:rsidR="00BF44AD" w:rsidRPr="007937BE" w:rsidRDefault="00BF44AD" w:rsidP="00BF44AD">
            <w:pPr>
              <w:widowControl w:val="0"/>
              <w:suppressAutoHyphens/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ПК 4.2 Контролировать качество выполнения электромонтажных работ.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29BBE" w14:textId="77777777" w:rsidR="00BF44AD" w:rsidRPr="00BF44AD" w:rsidRDefault="00BF44AD" w:rsidP="00BF44AD">
            <w:pPr>
              <w:pStyle w:val="ad"/>
              <w:keepNext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 w:after="0"/>
              <w:ind w:left="0" w:firstLine="0"/>
              <w:contextualSpacing/>
              <w:jc w:val="both"/>
              <w:outlineLvl w:val="0"/>
            </w:pPr>
            <w:r w:rsidRPr="00BF44AD">
              <w:t>контролировать и оценивать деятельность членов бригады и подразделения в целом</w:t>
            </w:r>
            <w:r w:rsidRPr="00BF44AD">
              <w:rPr>
                <w:lang w:val="ru-RU"/>
              </w:rPr>
              <w:t>;</w:t>
            </w:r>
          </w:p>
          <w:p w14:paraId="6E3DAE39" w14:textId="77777777" w:rsidR="00BF44AD" w:rsidRPr="00BF44AD" w:rsidRDefault="00BF44AD" w:rsidP="00BF44AD">
            <w:pPr>
              <w:pStyle w:val="ad"/>
              <w:keepNext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 w:after="0"/>
              <w:ind w:left="0" w:firstLine="0"/>
              <w:contextualSpacing/>
              <w:jc w:val="both"/>
              <w:outlineLvl w:val="0"/>
            </w:pPr>
            <w:r w:rsidRPr="00BF44AD">
              <w:t>контролировать технологическую последовательность электромонтажных работ и соблюдение требований правил устройства электроустановок и других нормативных документов</w:t>
            </w:r>
            <w:r w:rsidRPr="00BF44AD">
              <w:rPr>
                <w:lang w:val="ru-RU"/>
              </w:rPr>
              <w:t>;</w:t>
            </w:r>
          </w:p>
          <w:p w14:paraId="13579E33" w14:textId="5AA84993" w:rsidR="00BF44AD" w:rsidRPr="00BF44AD" w:rsidRDefault="00BF44AD" w:rsidP="00BF44AD">
            <w:pPr>
              <w:pStyle w:val="ad"/>
              <w:keepNext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 w:after="0"/>
              <w:ind w:left="0" w:firstLine="0"/>
              <w:contextualSpacing/>
              <w:jc w:val="both"/>
              <w:outlineLvl w:val="0"/>
            </w:pPr>
            <w:r w:rsidRPr="00BF44AD">
              <w:t>оценивать качество выполненных электромонтажных работ, проводить корректирующие действия</w:t>
            </w:r>
            <w:r w:rsidRPr="00BF44AD">
              <w:rPr>
                <w:lang w:val="ru-RU"/>
              </w:rPr>
              <w:t>;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F9E3F" w14:textId="77777777" w:rsidR="00BF44AD" w:rsidRPr="00BF44AD" w:rsidRDefault="00BF44AD" w:rsidP="00BF44AD">
            <w:pPr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 xml:space="preserve">Оценка результатов деятельности обучающихся </w:t>
            </w:r>
            <w:r w:rsidRPr="00BF44AD">
              <w:rPr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14:paraId="02D698E7" w14:textId="4A155CC7" w:rsidR="00BF44AD" w:rsidRPr="00BF44AD" w:rsidRDefault="00BF44AD" w:rsidP="00BF44AD">
            <w:pPr>
              <w:spacing w:after="0" w:line="240" w:lineRule="auto"/>
              <w:rPr>
                <w:sz w:val="24"/>
                <w:szCs w:val="24"/>
              </w:rPr>
            </w:pPr>
            <w:r w:rsidRPr="00BF44AD">
              <w:rPr>
                <w:bCs/>
                <w:iCs/>
                <w:sz w:val="24"/>
                <w:szCs w:val="24"/>
              </w:rPr>
              <w:t xml:space="preserve">- при выполнении </w:t>
            </w:r>
            <w:r w:rsidRPr="00BF44AD">
              <w:rPr>
                <w:sz w:val="24"/>
                <w:szCs w:val="24"/>
              </w:rPr>
              <w:t>практических занятий;</w:t>
            </w:r>
          </w:p>
          <w:p w14:paraId="7DB48A5D" w14:textId="77777777" w:rsidR="00BF44AD" w:rsidRPr="00BF44AD" w:rsidRDefault="00BF44AD" w:rsidP="00BF44AD">
            <w:pPr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>-при выполнении</w:t>
            </w:r>
          </w:p>
          <w:p w14:paraId="52C2C36D" w14:textId="122D17B0" w:rsidR="00BF44AD" w:rsidRPr="00BF44AD" w:rsidRDefault="00BF44AD" w:rsidP="00BF44AD">
            <w:pPr>
              <w:spacing w:after="0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F44AD">
              <w:rPr>
                <w:sz w:val="24"/>
                <w:szCs w:val="24"/>
              </w:rPr>
              <w:t>работ на различных этапах производственной практики.</w:t>
            </w:r>
          </w:p>
        </w:tc>
      </w:tr>
      <w:tr w:rsidR="00BF44AD" w:rsidRPr="007937BE" w14:paraId="75A6C3B9" w14:textId="77777777" w:rsidTr="007937BE">
        <w:tc>
          <w:tcPr>
            <w:tcW w:w="26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5B9E1" w14:textId="77777777" w:rsidR="00BF44AD" w:rsidRPr="007937BE" w:rsidRDefault="00BF44AD" w:rsidP="00BF4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ПК 4.3 Участвовать в расчетах основных технико-экономических показателей.</w:t>
            </w:r>
          </w:p>
          <w:p w14:paraId="7E489E90" w14:textId="77777777" w:rsidR="00BF44AD" w:rsidRPr="007937BE" w:rsidRDefault="00BF44AD" w:rsidP="00BF44AD">
            <w:pPr>
              <w:widowControl w:val="0"/>
              <w:suppressAutoHyphens/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7FA30" w14:textId="77777777" w:rsidR="00BF44AD" w:rsidRPr="00BF44AD" w:rsidRDefault="00BF44AD" w:rsidP="00BF44AD">
            <w:pPr>
              <w:pStyle w:val="ad"/>
              <w:keepNext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 w:after="0"/>
              <w:ind w:left="0" w:firstLine="0"/>
              <w:contextualSpacing/>
              <w:jc w:val="both"/>
              <w:outlineLvl w:val="0"/>
            </w:pPr>
            <w:r w:rsidRPr="00BF44AD">
              <w:t>составлять калькуляции затрат на производство и реализацию продукции</w:t>
            </w:r>
            <w:r w:rsidRPr="00BF44AD">
              <w:rPr>
                <w:lang w:val="ru-RU"/>
              </w:rPr>
              <w:t>;</w:t>
            </w:r>
          </w:p>
          <w:p w14:paraId="4285C6F3" w14:textId="77777777" w:rsidR="00BF44AD" w:rsidRPr="00BF44AD" w:rsidRDefault="00BF44AD" w:rsidP="00BF44AD">
            <w:pPr>
              <w:pStyle w:val="ad"/>
              <w:keepNext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 w:after="0"/>
              <w:ind w:left="0" w:firstLine="0"/>
              <w:contextualSpacing/>
              <w:outlineLvl w:val="0"/>
            </w:pPr>
            <w:r w:rsidRPr="00BF44AD">
              <w:t>составлять сметную документацию, используя нормативно-справочную литературу</w:t>
            </w:r>
            <w:r w:rsidRPr="00BF44AD">
              <w:rPr>
                <w:lang w:val="ru-RU"/>
              </w:rPr>
              <w:t>;</w:t>
            </w:r>
          </w:p>
          <w:p w14:paraId="7FE1DA37" w14:textId="0474E9BF" w:rsidR="00BF44AD" w:rsidRPr="00BF44AD" w:rsidRDefault="00BF44AD" w:rsidP="00BF44AD">
            <w:pPr>
              <w:tabs>
                <w:tab w:val="left" w:pos="252"/>
              </w:tabs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4E7135" w14:textId="77777777" w:rsidR="00BF44AD" w:rsidRPr="00BF44AD" w:rsidRDefault="00BF44AD" w:rsidP="00BF44AD">
            <w:pPr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 xml:space="preserve">Оценка результатов деятельности обучающихся </w:t>
            </w:r>
            <w:r w:rsidRPr="00BF44AD">
              <w:rPr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14:paraId="1659A991" w14:textId="4A86EAE6" w:rsidR="00BF44AD" w:rsidRPr="00BF44AD" w:rsidRDefault="00BF44AD" w:rsidP="00BF44AD">
            <w:pPr>
              <w:spacing w:after="0" w:line="240" w:lineRule="auto"/>
              <w:rPr>
                <w:sz w:val="24"/>
                <w:szCs w:val="24"/>
              </w:rPr>
            </w:pPr>
            <w:r w:rsidRPr="00BF44AD">
              <w:rPr>
                <w:bCs/>
                <w:iCs/>
                <w:sz w:val="24"/>
                <w:szCs w:val="24"/>
              </w:rPr>
              <w:t xml:space="preserve">- при выполнении </w:t>
            </w:r>
            <w:r w:rsidRPr="00BF44AD">
              <w:rPr>
                <w:sz w:val="24"/>
                <w:szCs w:val="24"/>
              </w:rPr>
              <w:t>практических занятий;</w:t>
            </w:r>
          </w:p>
          <w:p w14:paraId="08CAD2B5" w14:textId="77777777" w:rsidR="00BF44AD" w:rsidRPr="00BF44AD" w:rsidRDefault="00BF44AD" w:rsidP="00BF44AD">
            <w:pPr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>-при выполнении</w:t>
            </w:r>
          </w:p>
          <w:p w14:paraId="084C640C" w14:textId="6802289E" w:rsidR="00BF44AD" w:rsidRPr="00BF44AD" w:rsidRDefault="00BF44AD" w:rsidP="00BF44AD">
            <w:pPr>
              <w:spacing w:after="0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F44AD">
              <w:rPr>
                <w:sz w:val="24"/>
                <w:szCs w:val="24"/>
              </w:rPr>
              <w:t>работ на различных этапах производственной практики.</w:t>
            </w:r>
          </w:p>
        </w:tc>
      </w:tr>
      <w:tr w:rsidR="00BF44AD" w:rsidRPr="007937BE" w14:paraId="0D504CC5" w14:textId="77777777" w:rsidTr="007937BE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F8639" w14:textId="77777777" w:rsidR="00BF44AD" w:rsidRPr="007937BE" w:rsidRDefault="00BF44AD" w:rsidP="00BF44AD">
            <w:pPr>
              <w:widowControl w:val="0"/>
              <w:suppressAutoHyphens/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BE">
              <w:rPr>
                <w:rFonts w:eastAsia="Times New Roman" w:cs="Times New Roman"/>
                <w:sz w:val="24"/>
                <w:szCs w:val="24"/>
                <w:lang w:eastAsia="ru-RU"/>
              </w:rPr>
              <w:t>ПК 4.4 Обеспечивать соблюдение правил техники безопасности при выполнении электромонтажных и наладочных работ.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D1E73" w14:textId="77777777" w:rsidR="00BF44AD" w:rsidRPr="00BF44AD" w:rsidRDefault="00BF44AD" w:rsidP="00BF44AD">
            <w:pPr>
              <w:pStyle w:val="ad"/>
              <w:keepNext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 w:after="0"/>
              <w:ind w:left="0" w:firstLine="0"/>
              <w:contextualSpacing/>
              <w:jc w:val="both"/>
              <w:outlineLvl w:val="0"/>
            </w:pPr>
            <w:r w:rsidRPr="00BF44AD">
              <w:t>рассчитывать основные показатели производительности труда</w:t>
            </w:r>
            <w:r w:rsidRPr="00BF44AD">
              <w:rPr>
                <w:lang w:val="ru-RU"/>
              </w:rPr>
              <w:t>;</w:t>
            </w:r>
          </w:p>
          <w:p w14:paraId="7EE5EE93" w14:textId="77777777" w:rsidR="00BF44AD" w:rsidRPr="00BF44AD" w:rsidRDefault="00BF44AD" w:rsidP="00BF44AD">
            <w:pPr>
              <w:pStyle w:val="ad"/>
              <w:keepNext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 w:after="0"/>
              <w:ind w:left="0" w:firstLine="0"/>
              <w:contextualSpacing/>
              <w:jc w:val="both"/>
              <w:outlineLvl w:val="0"/>
            </w:pPr>
            <w:r w:rsidRPr="00BF44AD">
              <w:t>проводить различные виды инструктажа по технике безопасности</w:t>
            </w:r>
            <w:r w:rsidRPr="00BF44AD">
              <w:rPr>
                <w:lang w:val="ru-RU"/>
              </w:rPr>
              <w:t>;</w:t>
            </w:r>
          </w:p>
          <w:p w14:paraId="55FE8492" w14:textId="77777777" w:rsidR="00BF44AD" w:rsidRPr="00BF44AD" w:rsidRDefault="00BF44AD" w:rsidP="00BF44AD">
            <w:pPr>
              <w:pStyle w:val="ad"/>
              <w:keepNext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 w:after="0"/>
              <w:ind w:left="0" w:firstLine="0"/>
              <w:contextualSpacing/>
              <w:jc w:val="both"/>
              <w:outlineLvl w:val="0"/>
            </w:pPr>
            <w:r w:rsidRPr="00BF44AD">
              <w:t>осуществлять допуск к работам в действующих электроустановках</w:t>
            </w:r>
            <w:r w:rsidRPr="00BF44AD">
              <w:rPr>
                <w:lang w:val="ru-RU"/>
              </w:rPr>
              <w:t>;</w:t>
            </w:r>
          </w:p>
          <w:p w14:paraId="5343192E" w14:textId="2030C8F5" w:rsidR="00BF44AD" w:rsidRPr="00BF44AD" w:rsidRDefault="00BF44AD" w:rsidP="00BF44AD">
            <w:pPr>
              <w:tabs>
                <w:tab w:val="left" w:pos="252"/>
              </w:tabs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44AD">
              <w:rPr>
                <w:sz w:val="24"/>
                <w:szCs w:val="24"/>
              </w:rPr>
              <w:t>- организовывать рабочее время в соответствии с правилами техники безопасности.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C0EA7C" w14:textId="77777777" w:rsidR="00BF44AD" w:rsidRPr="00BF44AD" w:rsidRDefault="00BF44AD" w:rsidP="00BF44AD">
            <w:pPr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 xml:space="preserve">Оценка результатов деятельности обучающихся </w:t>
            </w:r>
            <w:r w:rsidRPr="00BF44AD">
              <w:rPr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14:paraId="2AF0748F" w14:textId="34EE4A2E" w:rsidR="00BF44AD" w:rsidRPr="00BF44AD" w:rsidRDefault="00BF44AD" w:rsidP="00BF44AD">
            <w:pPr>
              <w:spacing w:after="0" w:line="240" w:lineRule="auto"/>
              <w:rPr>
                <w:sz w:val="24"/>
                <w:szCs w:val="24"/>
              </w:rPr>
            </w:pPr>
            <w:r w:rsidRPr="00BF44AD">
              <w:rPr>
                <w:bCs/>
                <w:iCs/>
                <w:sz w:val="24"/>
                <w:szCs w:val="24"/>
              </w:rPr>
              <w:t xml:space="preserve">- при выполнении </w:t>
            </w:r>
            <w:r w:rsidRPr="00BF44AD">
              <w:rPr>
                <w:sz w:val="24"/>
                <w:szCs w:val="24"/>
              </w:rPr>
              <w:t>практических занятий;</w:t>
            </w:r>
          </w:p>
          <w:p w14:paraId="65B45FCC" w14:textId="77777777" w:rsidR="00BF44AD" w:rsidRPr="00BF44AD" w:rsidRDefault="00BF44AD" w:rsidP="00BF44AD">
            <w:pPr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>-при выполнении</w:t>
            </w:r>
          </w:p>
          <w:p w14:paraId="5069FE5E" w14:textId="53CC0ABF" w:rsidR="00BF44AD" w:rsidRPr="00BF44AD" w:rsidRDefault="00BF44AD" w:rsidP="00BF44AD">
            <w:pPr>
              <w:spacing w:after="0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F44AD">
              <w:rPr>
                <w:sz w:val="24"/>
                <w:szCs w:val="24"/>
              </w:rPr>
              <w:t>работ на различных этапах производственной практики.</w:t>
            </w:r>
          </w:p>
        </w:tc>
      </w:tr>
      <w:tr w:rsidR="00BF44AD" w:rsidRPr="007937BE" w14:paraId="0C311A4D" w14:textId="77777777" w:rsidTr="007937BE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3A68" w14:textId="77777777" w:rsidR="00BF44AD" w:rsidRPr="00BF44AD" w:rsidRDefault="00BF44AD" w:rsidP="00BF44AD">
            <w:pPr>
              <w:suppressAutoHyphens/>
              <w:spacing w:after="0" w:line="240" w:lineRule="auto"/>
              <w:rPr>
                <w:rFonts w:cs="Times New Roman"/>
                <w:iCs/>
                <w:sz w:val="24"/>
                <w:szCs w:val="24"/>
              </w:rPr>
            </w:pPr>
            <w:r w:rsidRPr="00BF44AD">
              <w:rPr>
                <w:rFonts w:cs="Times New Roman"/>
                <w:sz w:val="24"/>
                <w:szCs w:val="24"/>
              </w:rPr>
              <w:t xml:space="preserve">ОК 01  </w:t>
            </w:r>
            <w:r w:rsidRPr="00BF44AD">
              <w:rPr>
                <w:rFonts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14:paraId="232B6B72" w14:textId="77777777" w:rsidR="00BF44AD" w:rsidRPr="00BF44AD" w:rsidRDefault="00BF44AD" w:rsidP="00BF44AD">
            <w:pPr>
              <w:suppressAutoHyphens/>
              <w:spacing w:after="0" w:line="240" w:lineRule="auto"/>
              <w:rPr>
                <w:rFonts w:cs="Times New Roman"/>
                <w:iCs/>
                <w:sz w:val="24"/>
                <w:szCs w:val="24"/>
              </w:rPr>
            </w:pPr>
          </w:p>
          <w:p w14:paraId="224C8CC5" w14:textId="77777777" w:rsidR="00BF44AD" w:rsidRPr="00BF44AD" w:rsidRDefault="00BF44AD" w:rsidP="00BF44AD">
            <w:pPr>
              <w:widowControl w:val="0"/>
              <w:suppressAutoHyphens/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5A8B7" w14:textId="77777777" w:rsidR="00BF44AD" w:rsidRPr="00BF44AD" w:rsidRDefault="00BF44AD" w:rsidP="00BF44AD">
            <w:pPr>
              <w:suppressAutoHyphens/>
              <w:spacing w:after="0" w:line="240" w:lineRule="auto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BF44AD">
              <w:rPr>
                <w:rFonts w:cs="Times New Roman"/>
                <w:iCs/>
                <w:sz w:val="24"/>
                <w:szCs w:val="24"/>
              </w:rPr>
              <w:t xml:space="preserve">- демонстрация умений распознавать задачу и/или проблему в профессиональном и/или социальном контексте; демонстрация умений анализировать задачу и/или проблему и выделять её составные части; </w:t>
            </w:r>
          </w:p>
          <w:p w14:paraId="60E64613" w14:textId="77777777" w:rsidR="00BF44AD" w:rsidRPr="00BF44AD" w:rsidRDefault="00BF44AD" w:rsidP="00BF44AD">
            <w:pPr>
              <w:suppressAutoHyphens/>
              <w:spacing w:after="0" w:line="240" w:lineRule="auto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BF44AD">
              <w:rPr>
                <w:rFonts w:cs="Times New Roman"/>
                <w:iCs/>
                <w:sz w:val="24"/>
                <w:szCs w:val="24"/>
              </w:rPr>
              <w:t xml:space="preserve">- демонстрация умений определять этапы решения задачи; </w:t>
            </w:r>
          </w:p>
          <w:p w14:paraId="7D1B3FAF" w14:textId="77777777" w:rsidR="00BF44AD" w:rsidRPr="00BF44AD" w:rsidRDefault="00BF44AD" w:rsidP="00BF44AD">
            <w:pPr>
              <w:suppressAutoHyphens/>
              <w:spacing w:after="0" w:line="240" w:lineRule="auto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BF44AD">
              <w:rPr>
                <w:rFonts w:cs="Times New Roman"/>
                <w:iCs/>
                <w:sz w:val="24"/>
                <w:szCs w:val="24"/>
              </w:rPr>
              <w:t>демонстрация умений выявлять и эффективно искать информацию, необходимую для решения задачи и/или проблемы;</w:t>
            </w:r>
          </w:p>
          <w:p w14:paraId="19671549" w14:textId="77777777" w:rsidR="00BF44AD" w:rsidRPr="00BF44AD" w:rsidRDefault="00BF44AD" w:rsidP="00BF44AD">
            <w:pPr>
              <w:suppressAutoHyphens/>
              <w:spacing w:after="0" w:line="240" w:lineRule="auto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BF44AD">
              <w:rPr>
                <w:rFonts w:cs="Times New Roman"/>
                <w:iCs/>
                <w:sz w:val="24"/>
                <w:szCs w:val="24"/>
              </w:rPr>
              <w:t>- демонстрация умений составить план действия; определить необходимые ресурсы;</w:t>
            </w:r>
          </w:p>
          <w:p w14:paraId="22A85CF9" w14:textId="77777777" w:rsidR="00BF44AD" w:rsidRPr="00BF44AD" w:rsidRDefault="00BF44AD" w:rsidP="00BF44AD">
            <w:pPr>
              <w:tabs>
                <w:tab w:val="left" w:pos="252"/>
              </w:tabs>
              <w:spacing w:after="0" w:line="240" w:lineRule="auto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BF44AD">
              <w:rPr>
                <w:rFonts w:cs="Times New Roman"/>
                <w:iCs/>
                <w:sz w:val="24"/>
                <w:szCs w:val="24"/>
              </w:rPr>
              <w:t xml:space="preserve">демонстрация умений владеть актуальными методами работы в профессиональной и смежных сферах; </w:t>
            </w:r>
            <w:r w:rsidRPr="00BF44AD">
              <w:rPr>
                <w:rFonts w:cs="Times New Roman"/>
                <w:iCs/>
                <w:sz w:val="24"/>
                <w:szCs w:val="24"/>
              </w:rPr>
              <w:lastRenderedPageBreak/>
              <w:t xml:space="preserve">демонстрация умений реализовать составленный план; </w:t>
            </w:r>
          </w:p>
          <w:p w14:paraId="6DC13004" w14:textId="300392ED" w:rsidR="00BF44AD" w:rsidRPr="00BF44AD" w:rsidRDefault="00BF44AD" w:rsidP="00BF44AD">
            <w:pPr>
              <w:pStyle w:val="ad"/>
              <w:keepNext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 w:after="0"/>
              <w:ind w:left="0" w:firstLine="0"/>
              <w:contextualSpacing/>
              <w:jc w:val="both"/>
              <w:outlineLvl w:val="0"/>
            </w:pPr>
            <w:r w:rsidRPr="00BF44AD">
              <w:rPr>
                <w:iCs/>
              </w:rPr>
              <w:t>- демонстрация умений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28591B" w14:textId="77777777" w:rsidR="00BF44AD" w:rsidRPr="00BF44AD" w:rsidRDefault="00BF44AD" w:rsidP="00BF44AD">
            <w:pPr>
              <w:spacing w:after="0" w:line="240" w:lineRule="auto"/>
              <w:rPr>
                <w:rFonts w:cs="Times New Roman"/>
                <w:bCs/>
                <w:iCs/>
                <w:sz w:val="24"/>
                <w:szCs w:val="24"/>
              </w:rPr>
            </w:pPr>
            <w:r w:rsidRPr="00BF44AD">
              <w:rPr>
                <w:rFonts w:cs="Times New Roman"/>
                <w:sz w:val="24"/>
                <w:szCs w:val="24"/>
              </w:rPr>
              <w:lastRenderedPageBreak/>
              <w:t xml:space="preserve">Оценка результатов деятельности обучающихся </w:t>
            </w:r>
            <w:r w:rsidRPr="00BF44AD">
              <w:rPr>
                <w:rFonts w:cs="Times New Roman"/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14:paraId="6AEF0D77" w14:textId="1CFFFD7A" w:rsidR="00BF44AD" w:rsidRPr="00BF44AD" w:rsidRDefault="00BF44AD" w:rsidP="00BF44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F44AD">
              <w:rPr>
                <w:rFonts w:cs="Times New Roman"/>
                <w:bCs/>
                <w:iCs/>
                <w:sz w:val="24"/>
                <w:szCs w:val="24"/>
              </w:rPr>
              <w:t xml:space="preserve">- при выполнении </w:t>
            </w:r>
            <w:r w:rsidRPr="00BF44AD">
              <w:rPr>
                <w:rFonts w:cs="Times New Roman"/>
                <w:sz w:val="24"/>
                <w:szCs w:val="24"/>
              </w:rPr>
              <w:t>практических занятий;</w:t>
            </w:r>
          </w:p>
          <w:p w14:paraId="6FE471F5" w14:textId="77777777" w:rsidR="00BF44AD" w:rsidRPr="00BF44AD" w:rsidRDefault="00BF44AD" w:rsidP="00BF44AD">
            <w:pPr>
              <w:spacing w:after="0" w:line="240" w:lineRule="auto"/>
              <w:rPr>
                <w:rFonts w:cs="Times New Roman"/>
                <w:bCs/>
                <w:iCs/>
                <w:sz w:val="24"/>
                <w:szCs w:val="24"/>
              </w:rPr>
            </w:pPr>
            <w:r w:rsidRPr="00BF44AD">
              <w:rPr>
                <w:rFonts w:cs="Times New Roman"/>
                <w:sz w:val="24"/>
                <w:szCs w:val="24"/>
              </w:rPr>
              <w:t>-при выполнении</w:t>
            </w:r>
          </w:p>
          <w:p w14:paraId="29F4BB37" w14:textId="77777777" w:rsidR="00BF44AD" w:rsidRPr="00BF44AD" w:rsidRDefault="00BF44AD" w:rsidP="00BF44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F44AD">
              <w:rPr>
                <w:rFonts w:cs="Times New Roman"/>
                <w:sz w:val="24"/>
                <w:szCs w:val="24"/>
              </w:rPr>
              <w:t>работ на различных этапах производственной практики.</w:t>
            </w:r>
          </w:p>
          <w:p w14:paraId="275BEA1D" w14:textId="77777777" w:rsidR="00BF44AD" w:rsidRPr="00BF44AD" w:rsidRDefault="00BF44AD" w:rsidP="00BF44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F44AD" w:rsidRPr="007937BE" w14:paraId="53622795" w14:textId="77777777" w:rsidTr="007937BE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B1D52" w14:textId="589AF110" w:rsidR="00BF44AD" w:rsidRPr="00BF44AD" w:rsidRDefault="00BF44AD" w:rsidP="00BF44AD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>ОК 03 Планировать и реализовывать собственное профессиональное 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ED8B7" w14:textId="77777777" w:rsidR="00BF44AD" w:rsidRPr="00BF44AD" w:rsidRDefault="00BF44AD" w:rsidP="00BF44AD">
            <w:pPr>
              <w:tabs>
                <w:tab w:val="left" w:pos="252"/>
              </w:tabs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 w:rsidRPr="00BF44AD">
              <w:rPr>
                <w:bCs/>
                <w:iCs/>
                <w:sz w:val="24"/>
                <w:szCs w:val="24"/>
              </w:rPr>
              <w:t xml:space="preserve">- демонстрация умений определять актуальность нормативно-правовой документации в профессиональной деятельности; </w:t>
            </w:r>
          </w:p>
          <w:p w14:paraId="796CBF84" w14:textId="77777777" w:rsidR="00BF44AD" w:rsidRPr="00BF44AD" w:rsidRDefault="00BF44AD" w:rsidP="00BF44AD">
            <w:pPr>
              <w:tabs>
                <w:tab w:val="left" w:pos="2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BF44AD">
              <w:rPr>
                <w:bCs/>
                <w:iCs/>
                <w:sz w:val="24"/>
                <w:szCs w:val="24"/>
              </w:rPr>
              <w:t xml:space="preserve">- демонстрация умений </w:t>
            </w:r>
            <w:r w:rsidRPr="00BF44AD">
              <w:rPr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46608EF5" w14:textId="5BFC1F64" w:rsidR="00BF44AD" w:rsidRPr="00BF44AD" w:rsidRDefault="00BF44AD" w:rsidP="00BF44AD">
            <w:pPr>
              <w:suppressAutoHyphens/>
              <w:spacing w:after="0" w:line="240" w:lineRule="auto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>демонстрация умений определять и выстраивать траектории профессионального развития и самообразования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D23A8" w14:textId="77777777" w:rsidR="00BF44AD" w:rsidRPr="00BF44AD" w:rsidRDefault="00BF44AD" w:rsidP="00BF44AD">
            <w:pPr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 xml:space="preserve">Оценка результатов деятельности обучающихся </w:t>
            </w:r>
            <w:r w:rsidRPr="00BF44AD">
              <w:rPr>
                <w:bCs/>
                <w:iCs/>
                <w:sz w:val="24"/>
                <w:szCs w:val="24"/>
              </w:rPr>
              <w:t>в процессе освоения образовательной программы:</w:t>
            </w:r>
          </w:p>
          <w:p w14:paraId="145DC631" w14:textId="517287B2" w:rsidR="00BF44AD" w:rsidRPr="00BF44AD" w:rsidRDefault="00BF44AD" w:rsidP="00BF44AD">
            <w:pPr>
              <w:spacing w:after="0" w:line="240" w:lineRule="auto"/>
              <w:rPr>
                <w:sz w:val="24"/>
                <w:szCs w:val="24"/>
              </w:rPr>
            </w:pPr>
            <w:r w:rsidRPr="00BF44AD">
              <w:rPr>
                <w:bCs/>
                <w:iCs/>
                <w:sz w:val="24"/>
                <w:szCs w:val="24"/>
              </w:rPr>
              <w:t xml:space="preserve">- при выполнении </w:t>
            </w:r>
            <w:r w:rsidRPr="00BF44AD">
              <w:rPr>
                <w:sz w:val="24"/>
                <w:szCs w:val="24"/>
              </w:rPr>
              <w:t>практических занятий;</w:t>
            </w:r>
          </w:p>
          <w:p w14:paraId="6C88F77A" w14:textId="77777777" w:rsidR="00BF44AD" w:rsidRPr="00BF44AD" w:rsidRDefault="00BF44AD" w:rsidP="00BF44AD">
            <w:pPr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>-при выполнении</w:t>
            </w:r>
          </w:p>
          <w:p w14:paraId="5D8AED91" w14:textId="77777777" w:rsidR="00BF44AD" w:rsidRPr="00BF44AD" w:rsidRDefault="00BF44AD" w:rsidP="00BF44AD">
            <w:pPr>
              <w:spacing w:after="0" w:line="240" w:lineRule="auto"/>
              <w:rPr>
                <w:sz w:val="24"/>
                <w:szCs w:val="24"/>
              </w:rPr>
            </w:pPr>
            <w:r w:rsidRPr="00BF44AD">
              <w:rPr>
                <w:sz w:val="24"/>
                <w:szCs w:val="24"/>
              </w:rPr>
              <w:t>работ на различных этапах производственной практики.</w:t>
            </w:r>
          </w:p>
          <w:p w14:paraId="01592161" w14:textId="77777777" w:rsidR="00BF44AD" w:rsidRPr="00BF44AD" w:rsidRDefault="00BF44AD" w:rsidP="00BF44A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5C9DD544" w14:textId="77777777" w:rsidR="007937BE" w:rsidRPr="007937BE" w:rsidRDefault="007937BE" w:rsidP="007937BE">
      <w:pPr>
        <w:spacing w:after="0"/>
        <w:rPr>
          <w:rFonts w:ascii="Calibri" w:eastAsia="Times New Roman" w:hAnsi="Calibri" w:cs="Times New Roman"/>
          <w:vanish/>
          <w:sz w:val="22"/>
          <w:lang w:eastAsia="ru-RU"/>
        </w:rPr>
      </w:pPr>
    </w:p>
    <w:sectPr w:rsidR="007937BE" w:rsidRPr="00793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5C1FE" w14:textId="77777777" w:rsidR="00E84CAE" w:rsidRDefault="00E84CAE" w:rsidP="007937BE">
      <w:pPr>
        <w:spacing w:after="0" w:line="240" w:lineRule="auto"/>
      </w:pPr>
      <w:r>
        <w:separator/>
      </w:r>
    </w:p>
  </w:endnote>
  <w:endnote w:type="continuationSeparator" w:id="0">
    <w:p w14:paraId="2B691E23" w14:textId="77777777" w:rsidR="00E84CAE" w:rsidRDefault="00E84CAE" w:rsidP="00793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8C367" w14:textId="77777777" w:rsidR="00E84CAE" w:rsidRDefault="00E84CAE" w:rsidP="007937BE">
      <w:pPr>
        <w:spacing w:after="0" w:line="240" w:lineRule="auto"/>
      </w:pPr>
      <w:r>
        <w:separator/>
      </w:r>
    </w:p>
  </w:footnote>
  <w:footnote w:type="continuationSeparator" w:id="0">
    <w:p w14:paraId="2EE95DFC" w14:textId="77777777" w:rsidR="00E84CAE" w:rsidRDefault="00E84CAE" w:rsidP="007937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710FE"/>
    <w:multiLevelType w:val="hybridMultilevel"/>
    <w:tmpl w:val="431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34822"/>
    <w:multiLevelType w:val="hybridMultilevel"/>
    <w:tmpl w:val="8FFC5C32"/>
    <w:lvl w:ilvl="0" w:tplc="15A6D55A">
      <w:start w:val="1"/>
      <w:numFmt w:val="bullet"/>
      <w:suff w:val="space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3767D1"/>
    <w:multiLevelType w:val="hybridMultilevel"/>
    <w:tmpl w:val="332C9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5894F5C"/>
    <w:multiLevelType w:val="hybridMultilevel"/>
    <w:tmpl w:val="651C608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D36675"/>
    <w:multiLevelType w:val="multilevel"/>
    <w:tmpl w:val="C1325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F63583"/>
    <w:multiLevelType w:val="hybridMultilevel"/>
    <w:tmpl w:val="41AE3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14BE6"/>
    <w:multiLevelType w:val="hybridMultilevel"/>
    <w:tmpl w:val="031CB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10AF3"/>
    <w:multiLevelType w:val="hybridMultilevel"/>
    <w:tmpl w:val="7388A05E"/>
    <w:name w:val="Нумерованный список 17"/>
    <w:lvl w:ilvl="0" w:tplc="B3DA33FC">
      <w:start w:val="1"/>
      <w:numFmt w:val="decimal"/>
      <w:lvlText w:val="%1."/>
      <w:lvlJc w:val="left"/>
      <w:pPr>
        <w:ind w:left="284" w:firstLine="0"/>
      </w:pPr>
      <w:rPr>
        <w:rFonts w:cs="Times New Roman"/>
        <w:b/>
      </w:rPr>
    </w:lvl>
    <w:lvl w:ilvl="1" w:tplc="A0569F8E">
      <w:start w:val="1"/>
      <w:numFmt w:val="lowerLetter"/>
      <w:lvlText w:val="%2."/>
      <w:lvlJc w:val="left"/>
      <w:pPr>
        <w:ind w:left="1004" w:firstLine="0"/>
      </w:pPr>
      <w:rPr>
        <w:rFonts w:cs="Times New Roman"/>
      </w:rPr>
    </w:lvl>
    <w:lvl w:ilvl="2" w:tplc="7496179C">
      <w:start w:val="1"/>
      <w:numFmt w:val="lowerRoman"/>
      <w:lvlText w:val="%3."/>
      <w:lvlJc w:val="left"/>
      <w:pPr>
        <w:ind w:left="1904" w:firstLine="0"/>
      </w:pPr>
      <w:rPr>
        <w:rFonts w:cs="Times New Roman"/>
      </w:rPr>
    </w:lvl>
    <w:lvl w:ilvl="3" w:tplc="43BCE410">
      <w:start w:val="1"/>
      <w:numFmt w:val="decimal"/>
      <w:lvlText w:val="%4."/>
      <w:lvlJc w:val="left"/>
      <w:pPr>
        <w:ind w:left="2444" w:firstLine="0"/>
      </w:pPr>
      <w:rPr>
        <w:rFonts w:cs="Times New Roman"/>
      </w:rPr>
    </w:lvl>
    <w:lvl w:ilvl="4" w:tplc="F51A6F7E">
      <w:start w:val="1"/>
      <w:numFmt w:val="lowerLetter"/>
      <w:lvlText w:val="%5."/>
      <w:lvlJc w:val="left"/>
      <w:pPr>
        <w:ind w:left="3164" w:firstLine="0"/>
      </w:pPr>
      <w:rPr>
        <w:rFonts w:cs="Times New Roman"/>
      </w:rPr>
    </w:lvl>
    <w:lvl w:ilvl="5" w:tplc="C928A130">
      <w:start w:val="1"/>
      <w:numFmt w:val="lowerRoman"/>
      <w:lvlText w:val="%6."/>
      <w:lvlJc w:val="left"/>
      <w:pPr>
        <w:ind w:left="4064" w:firstLine="0"/>
      </w:pPr>
      <w:rPr>
        <w:rFonts w:cs="Times New Roman"/>
      </w:rPr>
    </w:lvl>
    <w:lvl w:ilvl="6" w:tplc="4246C568">
      <w:start w:val="1"/>
      <w:numFmt w:val="decimal"/>
      <w:lvlText w:val="%7."/>
      <w:lvlJc w:val="left"/>
      <w:pPr>
        <w:ind w:left="4604" w:firstLine="0"/>
      </w:pPr>
      <w:rPr>
        <w:rFonts w:cs="Times New Roman"/>
      </w:rPr>
    </w:lvl>
    <w:lvl w:ilvl="7" w:tplc="D664329E">
      <w:start w:val="1"/>
      <w:numFmt w:val="lowerLetter"/>
      <w:lvlText w:val="%8."/>
      <w:lvlJc w:val="left"/>
      <w:pPr>
        <w:ind w:left="5324" w:firstLine="0"/>
      </w:pPr>
      <w:rPr>
        <w:rFonts w:cs="Times New Roman"/>
      </w:rPr>
    </w:lvl>
    <w:lvl w:ilvl="8" w:tplc="3176DBE4">
      <w:start w:val="1"/>
      <w:numFmt w:val="lowerRoman"/>
      <w:lvlText w:val="%9."/>
      <w:lvlJc w:val="left"/>
      <w:pPr>
        <w:ind w:left="6224" w:firstLine="0"/>
      </w:pPr>
      <w:rPr>
        <w:rFonts w:cs="Times New Roman"/>
      </w:rPr>
    </w:lvl>
  </w:abstractNum>
  <w:abstractNum w:abstractNumId="11" w15:restartNumberingAfterBreak="0">
    <w:nsid w:val="3CC176B7"/>
    <w:multiLevelType w:val="hybridMultilevel"/>
    <w:tmpl w:val="51CC68E2"/>
    <w:lvl w:ilvl="0" w:tplc="A8C63DC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C779C"/>
    <w:multiLevelType w:val="hybridMultilevel"/>
    <w:tmpl w:val="D14C0EA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0E25C80"/>
    <w:multiLevelType w:val="hybridMultilevel"/>
    <w:tmpl w:val="EC88E6C4"/>
    <w:lvl w:ilvl="0" w:tplc="641A950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3566CAC"/>
    <w:multiLevelType w:val="hybridMultilevel"/>
    <w:tmpl w:val="EC9EFDD6"/>
    <w:lvl w:ilvl="0" w:tplc="B2F617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62099"/>
    <w:multiLevelType w:val="hybridMultilevel"/>
    <w:tmpl w:val="6E42730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24F80"/>
    <w:multiLevelType w:val="hybridMultilevel"/>
    <w:tmpl w:val="52B2C7C4"/>
    <w:name w:val="Нумерованный список 65"/>
    <w:lvl w:ilvl="0" w:tplc="601EF0E2">
      <w:numFmt w:val="bullet"/>
      <w:lvlText w:val="−"/>
      <w:lvlJc w:val="left"/>
      <w:pPr>
        <w:ind w:left="360" w:firstLine="0"/>
      </w:pPr>
      <w:rPr>
        <w:rFonts w:ascii="Times New Roman" w:hAnsi="Times New Roman"/>
        <w:sz w:val="28"/>
      </w:rPr>
    </w:lvl>
    <w:lvl w:ilvl="1" w:tplc="AEA44F46"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 w:tplc="9F143D72">
      <w:numFmt w:val="bullet"/>
      <w:lvlText w:val=""/>
      <w:lvlJc w:val="left"/>
      <w:pPr>
        <w:ind w:left="1800" w:firstLine="0"/>
      </w:pPr>
      <w:rPr>
        <w:rFonts w:ascii="Wingdings" w:eastAsia="Times New Roman" w:hAnsi="Wingdings"/>
      </w:rPr>
    </w:lvl>
    <w:lvl w:ilvl="3" w:tplc="BBD6AA8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B769598"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 w:tplc="8626D448">
      <w:numFmt w:val="bullet"/>
      <w:lvlText w:val=""/>
      <w:lvlJc w:val="left"/>
      <w:pPr>
        <w:ind w:left="3960" w:firstLine="0"/>
      </w:pPr>
      <w:rPr>
        <w:rFonts w:ascii="Wingdings" w:eastAsia="Times New Roman" w:hAnsi="Wingdings"/>
      </w:rPr>
    </w:lvl>
    <w:lvl w:ilvl="6" w:tplc="75F0017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E540C62"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 w:tplc="6E8A01B8">
      <w:numFmt w:val="bullet"/>
      <w:lvlText w:val=""/>
      <w:lvlJc w:val="left"/>
      <w:pPr>
        <w:ind w:left="6120" w:firstLine="0"/>
      </w:pPr>
      <w:rPr>
        <w:rFonts w:ascii="Wingdings" w:eastAsia="Times New Roman" w:hAnsi="Wingdings"/>
      </w:rPr>
    </w:lvl>
  </w:abstractNum>
  <w:abstractNum w:abstractNumId="17" w15:restartNumberingAfterBreak="0">
    <w:nsid w:val="53C314D5"/>
    <w:multiLevelType w:val="multilevel"/>
    <w:tmpl w:val="ED84899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8B961DC"/>
    <w:multiLevelType w:val="hybridMultilevel"/>
    <w:tmpl w:val="32265A12"/>
    <w:lvl w:ilvl="0" w:tplc="D6760C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A15C2F"/>
    <w:multiLevelType w:val="hybridMultilevel"/>
    <w:tmpl w:val="8BF81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64F12C3"/>
    <w:multiLevelType w:val="hybridMultilevel"/>
    <w:tmpl w:val="F124B52A"/>
    <w:lvl w:ilvl="0" w:tplc="641A950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91B64D5"/>
    <w:multiLevelType w:val="hybridMultilevel"/>
    <w:tmpl w:val="4C5CFADE"/>
    <w:lvl w:ilvl="0" w:tplc="56266A6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7563A"/>
    <w:multiLevelType w:val="hybridMultilevel"/>
    <w:tmpl w:val="93E40E4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149851">
    <w:abstractNumId w:val="2"/>
  </w:num>
  <w:num w:numId="2" w16cid:durableId="1258366661">
    <w:abstractNumId w:val="8"/>
  </w:num>
  <w:num w:numId="3" w16cid:durableId="1695033335">
    <w:abstractNumId w:val="7"/>
  </w:num>
  <w:num w:numId="4" w16cid:durableId="630213828">
    <w:abstractNumId w:val="21"/>
  </w:num>
  <w:num w:numId="5" w16cid:durableId="75787261">
    <w:abstractNumId w:val="9"/>
  </w:num>
  <w:num w:numId="6" w16cid:durableId="464586973">
    <w:abstractNumId w:val="3"/>
  </w:num>
  <w:num w:numId="7" w16cid:durableId="695690621">
    <w:abstractNumId w:val="22"/>
  </w:num>
  <w:num w:numId="8" w16cid:durableId="287014100">
    <w:abstractNumId w:val="0"/>
  </w:num>
  <w:num w:numId="9" w16cid:durableId="511798668">
    <w:abstractNumId w:val="18"/>
  </w:num>
  <w:num w:numId="10" w16cid:durableId="1495759549">
    <w:abstractNumId w:val="6"/>
  </w:num>
  <w:num w:numId="11" w16cid:durableId="66536324">
    <w:abstractNumId w:val="12"/>
  </w:num>
  <w:num w:numId="12" w16cid:durableId="1985894287">
    <w:abstractNumId w:val="5"/>
  </w:num>
  <w:num w:numId="13" w16cid:durableId="1306818268">
    <w:abstractNumId w:val="20"/>
  </w:num>
  <w:num w:numId="14" w16cid:durableId="1755544860">
    <w:abstractNumId w:val="13"/>
  </w:num>
  <w:num w:numId="15" w16cid:durableId="577595897">
    <w:abstractNumId w:val="14"/>
  </w:num>
  <w:num w:numId="16" w16cid:durableId="595477760">
    <w:abstractNumId w:val="4"/>
  </w:num>
  <w:num w:numId="17" w16cid:durableId="1576822543">
    <w:abstractNumId w:val="15"/>
  </w:num>
  <w:num w:numId="18" w16cid:durableId="793401778">
    <w:abstractNumId w:val="11"/>
  </w:num>
  <w:num w:numId="19" w16cid:durableId="63643910">
    <w:abstractNumId w:val="17"/>
  </w:num>
  <w:num w:numId="20" w16cid:durableId="5959421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4783670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7BE"/>
    <w:rsid w:val="00051164"/>
    <w:rsid w:val="000629C0"/>
    <w:rsid w:val="0007131C"/>
    <w:rsid w:val="000766CE"/>
    <w:rsid w:val="000C22A1"/>
    <w:rsid w:val="000D1E8C"/>
    <w:rsid w:val="000D41DE"/>
    <w:rsid w:val="00121AF0"/>
    <w:rsid w:val="00122CF6"/>
    <w:rsid w:val="00123A24"/>
    <w:rsid w:val="00126D42"/>
    <w:rsid w:val="00131A1E"/>
    <w:rsid w:val="00160267"/>
    <w:rsid w:val="00167D25"/>
    <w:rsid w:val="00170911"/>
    <w:rsid w:val="0018790E"/>
    <w:rsid w:val="001A2872"/>
    <w:rsid w:val="001B1D69"/>
    <w:rsid w:val="001F4CCD"/>
    <w:rsid w:val="00210EEF"/>
    <w:rsid w:val="00224913"/>
    <w:rsid w:val="002337FC"/>
    <w:rsid w:val="00241E1C"/>
    <w:rsid w:val="002430AC"/>
    <w:rsid w:val="00251BD6"/>
    <w:rsid w:val="0027241D"/>
    <w:rsid w:val="00273540"/>
    <w:rsid w:val="00274449"/>
    <w:rsid w:val="00286643"/>
    <w:rsid w:val="002D06E8"/>
    <w:rsid w:val="002D2828"/>
    <w:rsid w:val="002D5AC3"/>
    <w:rsid w:val="002E7F2A"/>
    <w:rsid w:val="002F082C"/>
    <w:rsid w:val="003037F1"/>
    <w:rsid w:val="00326888"/>
    <w:rsid w:val="003321C8"/>
    <w:rsid w:val="00334E80"/>
    <w:rsid w:val="00335B06"/>
    <w:rsid w:val="003706CD"/>
    <w:rsid w:val="00386845"/>
    <w:rsid w:val="00386E2B"/>
    <w:rsid w:val="00390989"/>
    <w:rsid w:val="003960A4"/>
    <w:rsid w:val="003C02CD"/>
    <w:rsid w:val="003C1007"/>
    <w:rsid w:val="003D2C8B"/>
    <w:rsid w:val="003D46F8"/>
    <w:rsid w:val="004067B5"/>
    <w:rsid w:val="00411B81"/>
    <w:rsid w:val="00417144"/>
    <w:rsid w:val="00422823"/>
    <w:rsid w:val="004619F5"/>
    <w:rsid w:val="00462EE3"/>
    <w:rsid w:val="00464C40"/>
    <w:rsid w:val="004A52DF"/>
    <w:rsid w:val="004C2981"/>
    <w:rsid w:val="004C3E82"/>
    <w:rsid w:val="004C5383"/>
    <w:rsid w:val="004D51F4"/>
    <w:rsid w:val="00500A96"/>
    <w:rsid w:val="005333BF"/>
    <w:rsid w:val="0055612B"/>
    <w:rsid w:val="00566CAC"/>
    <w:rsid w:val="00567AB1"/>
    <w:rsid w:val="005719A6"/>
    <w:rsid w:val="00577F3D"/>
    <w:rsid w:val="005A13FC"/>
    <w:rsid w:val="005A7510"/>
    <w:rsid w:val="005B488F"/>
    <w:rsid w:val="005D4BC7"/>
    <w:rsid w:val="005E0E8E"/>
    <w:rsid w:val="005F723D"/>
    <w:rsid w:val="00642BA4"/>
    <w:rsid w:val="0064341A"/>
    <w:rsid w:val="0066033E"/>
    <w:rsid w:val="006646A6"/>
    <w:rsid w:val="00667D9F"/>
    <w:rsid w:val="00680772"/>
    <w:rsid w:val="00681523"/>
    <w:rsid w:val="00683A1C"/>
    <w:rsid w:val="00683B86"/>
    <w:rsid w:val="0068517B"/>
    <w:rsid w:val="006A0899"/>
    <w:rsid w:val="006A3859"/>
    <w:rsid w:val="006C306B"/>
    <w:rsid w:val="006C53D9"/>
    <w:rsid w:val="006D3911"/>
    <w:rsid w:val="006E1373"/>
    <w:rsid w:val="006E5D4E"/>
    <w:rsid w:val="00710A8F"/>
    <w:rsid w:val="00737E64"/>
    <w:rsid w:val="0074447F"/>
    <w:rsid w:val="007461B5"/>
    <w:rsid w:val="007537D9"/>
    <w:rsid w:val="00757689"/>
    <w:rsid w:val="00775CB8"/>
    <w:rsid w:val="00781EE6"/>
    <w:rsid w:val="007847A9"/>
    <w:rsid w:val="00793376"/>
    <w:rsid w:val="007937BE"/>
    <w:rsid w:val="007C2F11"/>
    <w:rsid w:val="007D03CA"/>
    <w:rsid w:val="007D6385"/>
    <w:rsid w:val="00803D08"/>
    <w:rsid w:val="00812C75"/>
    <w:rsid w:val="00842C41"/>
    <w:rsid w:val="0084555D"/>
    <w:rsid w:val="00846792"/>
    <w:rsid w:val="00847D4E"/>
    <w:rsid w:val="008B3E09"/>
    <w:rsid w:val="008C18A4"/>
    <w:rsid w:val="008F345F"/>
    <w:rsid w:val="0090359F"/>
    <w:rsid w:val="00906768"/>
    <w:rsid w:val="00924AC4"/>
    <w:rsid w:val="00934977"/>
    <w:rsid w:val="00945757"/>
    <w:rsid w:val="0094715A"/>
    <w:rsid w:val="00952B33"/>
    <w:rsid w:val="009628E1"/>
    <w:rsid w:val="00964A94"/>
    <w:rsid w:val="0098312F"/>
    <w:rsid w:val="009927C1"/>
    <w:rsid w:val="009A47EB"/>
    <w:rsid w:val="009B65B9"/>
    <w:rsid w:val="009C3804"/>
    <w:rsid w:val="009D7311"/>
    <w:rsid w:val="00A03311"/>
    <w:rsid w:val="00A2665C"/>
    <w:rsid w:val="00A303AF"/>
    <w:rsid w:val="00A41A27"/>
    <w:rsid w:val="00A450AE"/>
    <w:rsid w:val="00A53FE8"/>
    <w:rsid w:val="00A606C8"/>
    <w:rsid w:val="00A71C4D"/>
    <w:rsid w:val="00A80FAC"/>
    <w:rsid w:val="00AB62DE"/>
    <w:rsid w:val="00AC1387"/>
    <w:rsid w:val="00AC26C9"/>
    <w:rsid w:val="00AF09A5"/>
    <w:rsid w:val="00AF3C42"/>
    <w:rsid w:val="00B10E79"/>
    <w:rsid w:val="00B504BE"/>
    <w:rsid w:val="00B525B6"/>
    <w:rsid w:val="00B56A73"/>
    <w:rsid w:val="00B82BAF"/>
    <w:rsid w:val="00BA443D"/>
    <w:rsid w:val="00BA4AF8"/>
    <w:rsid w:val="00BC2824"/>
    <w:rsid w:val="00BD2B79"/>
    <w:rsid w:val="00BD461C"/>
    <w:rsid w:val="00BD72A2"/>
    <w:rsid w:val="00BE296C"/>
    <w:rsid w:val="00BE3290"/>
    <w:rsid w:val="00BF44AD"/>
    <w:rsid w:val="00BF61A3"/>
    <w:rsid w:val="00C05E77"/>
    <w:rsid w:val="00C2533C"/>
    <w:rsid w:val="00C3117E"/>
    <w:rsid w:val="00C41840"/>
    <w:rsid w:val="00C46639"/>
    <w:rsid w:val="00C60A1A"/>
    <w:rsid w:val="00C7496C"/>
    <w:rsid w:val="00C92B79"/>
    <w:rsid w:val="00CA555F"/>
    <w:rsid w:val="00CB4260"/>
    <w:rsid w:val="00CD6638"/>
    <w:rsid w:val="00CE455C"/>
    <w:rsid w:val="00D0342F"/>
    <w:rsid w:val="00D30DCE"/>
    <w:rsid w:val="00D370A2"/>
    <w:rsid w:val="00D7026C"/>
    <w:rsid w:val="00D84A20"/>
    <w:rsid w:val="00DB06CB"/>
    <w:rsid w:val="00DC3527"/>
    <w:rsid w:val="00DD5539"/>
    <w:rsid w:val="00E11B48"/>
    <w:rsid w:val="00E84CAE"/>
    <w:rsid w:val="00E85649"/>
    <w:rsid w:val="00E9497D"/>
    <w:rsid w:val="00E94AA2"/>
    <w:rsid w:val="00ED4A13"/>
    <w:rsid w:val="00EE155B"/>
    <w:rsid w:val="00EF4BEA"/>
    <w:rsid w:val="00EF707F"/>
    <w:rsid w:val="00F13F9E"/>
    <w:rsid w:val="00F16C41"/>
    <w:rsid w:val="00F530AB"/>
    <w:rsid w:val="00F66BF4"/>
    <w:rsid w:val="00F84F46"/>
    <w:rsid w:val="00FB32CE"/>
    <w:rsid w:val="00FD2C3C"/>
    <w:rsid w:val="00FD3086"/>
    <w:rsid w:val="00FE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F9EC9"/>
  <w15:docId w15:val="{F03FD44D-3C52-4AA4-942A-617B5E047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804"/>
  </w:style>
  <w:style w:type="paragraph" w:styleId="1">
    <w:name w:val="heading 1"/>
    <w:basedOn w:val="a"/>
    <w:next w:val="a"/>
    <w:link w:val="10"/>
    <w:uiPriority w:val="9"/>
    <w:qFormat/>
    <w:rsid w:val="007937B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7937B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7937B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7937B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37B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7937BE"/>
    <w:rPr>
      <w:rFonts w:ascii="Arial" w:eastAsia="Times New Roman" w:hAnsi="Arial" w:cs="Times New Roman"/>
      <w:b/>
      <w:bCs/>
      <w:i/>
      <w:iCs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7937BE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7937BE"/>
    <w:rPr>
      <w:rFonts w:eastAsia="Times New Roman" w:cs="Times New Roman"/>
      <w:b/>
      <w:bCs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7937BE"/>
  </w:style>
  <w:style w:type="paragraph" w:styleId="a3">
    <w:name w:val="Body Text"/>
    <w:basedOn w:val="a"/>
    <w:link w:val="a4"/>
    <w:rsid w:val="007937BE"/>
    <w:pPr>
      <w:spacing w:after="0" w:line="240" w:lineRule="auto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7937BE"/>
    <w:rPr>
      <w:rFonts w:eastAsia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7937BE"/>
    <w:pPr>
      <w:spacing w:after="0" w:line="240" w:lineRule="auto"/>
      <w:ind w:right="-57"/>
      <w:jc w:val="both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7937BE"/>
    <w:rPr>
      <w:rFonts w:eastAsia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7937BE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937BE"/>
    <w:pPr>
      <w:tabs>
        <w:tab w:val="center" w:pos="4677"/>
        <w:tab w:val="right" w:pos="9355"/>
      </w:tabs>
      <w:spacing w:before="120" w:after="120" w:line="240" w:lineRule="auto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937BE"/>
    <w:rPr>
      <w:rFonts w:eastAsia="Times New Roman" w:cs="Times New Roman"/>
      <w:sz w:val="24"/>
      <w:szCs w:val="24"/>
      <w:lang w:val="x-none" w:eastAsia="x-none"/>
    </w:rPr>
  </w:style>
  <w:style w:type="character" w:styleId="a7">
    <w:name w:val="page number"/>
    <w:uiPriority w:val="99"/>
    <w:rsid w:val="007937BE"/>
    <w:rPr>
      <w:rFonts w:cs="Times New Roman"/>
    </w:rPr>
  </w:style>
  <w:style w:type="paragraph" w:styleId="a8">
    <w:name w:val="Normal (Web)"/>
    <w:basedOn w:val="a"/>
    <w:rsid w:val="007937BE"/>
    <w:pPr>
      <w:widowControl w:val="0"/>
      <w:spacing w:after="0" w:line="240" w:lineRule="auto"/>
    </w:pPr>
    <w:rPr>
      <w:rFonts w:eastAsia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7937BE"/>
    <w:pPr>
      <w:spacing w:after="0" w:line="240" w:lineRule="auto"/>
    </w:pPr>
    <w:rPr>
      <w:rFonts w:eastAsia="Times New Roman" w:cs="Times New Roman"/>
      <w:sz w:val="20"/>
      <w:szCs w:val="20"/>
      <w:lang w:val="en-US" w:eastAsia="x-none"/>
    </w:rPr>
  </w:style>
  <w:style w:type="character" w:customStyle="1" w:styleId="aa">
    <w:name w:val="Текст сноски Знак"/>
    <w:basedOn w:val="a0"/>
    <w:link w:val="a9"/>
    <w:uiPriority w:val="99"/>
    <w:rsid w:val="007937BE"/>
    <w:rPr>
      <w:rFonts w:eastAsia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7937BE"/>
    <w:rPr>
      <w:rFonts w:cs="Times New Roman"/>
      <w:vertAlign w:val="superscript"/>
    </w:rPr>
  </w:style>
  <w:style w:type="paragraph" w:styleId="23">
    <w:name w:val="List 2"/>
    <w:basedOn w:val="a"/>
    <w:uiPriority w:val="99"/>
    <w:rsid w:val="007937B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uiPriority w:val="99"/>
    <w:rsid w:val="007937BE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7937B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7937B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7937BE"/>
    <w:pPr>
      <w:spacing w:after="0" w:line="240" w:lineRule="auto"/>
      <w:ind w:left="480"/>
    </w:pPr>
    <w:rPr>
      <w:rFonts w:eastAsia="Times New Roman" w:cs="Times New Roman"/>
      <w:szCs w:val="28"/>
      <w:lang w:eastAsia="ru-RU"/>
    </w:rPr>
  </w:style>
  <w:style w:type="character" w:customStyle="1" w:styleId="FootnoteTextChar">
    <w:name w:val="Footnote Text Char"/>
    <w:locked/>
    <w:rsid w:val="007937BE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,List Paragraph"/>
    <w:basedOn w:val="a"/>
    <w:link w:val="ae"/>
    <w:uiPriority w:val="34"/>
    <w:qFormat/>
    <w:rsid w:val="007937BE"/>
    <w:pPr>
      <w:spacing w:before="120" w:after="120" w:line="240" w:lineRule="auto"/>
      <w:ind w:left="708"/>
    </w:pPr>
    <w:rPr>
      <w:rFonts w:eastAsia="Times New Roman" w:cs="Times New Roman"/>
      <w:sz w:val="24"/>
      <w:szCs w:val="24"/>
      <w:lang w:val="x-none" w:eastAsia="x-none"/>
    </w:rPr>
  </w:style>
  <w:style w:type="character" w:styleId="af">
    <w:name w:val="Emphasis"/>
    <w:uiPriority w:val="20"/>
    <w:qFormat/>
    <w:rsid w:val="007937BE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7937B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rsid w:val="007937BE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rsid w:val="007937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7937B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f3">
    <w:name w:val="Верхний колонтитул Знак"/>
    <w:basedOn w:val="a0"/>
    <w:link w:val="af2"/>
    <w:uiPriority w:val="99"/>
    <w:rsid w:val="007937BE"/>
    <w:rPr>
      <w:rFonts w:eastAsia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7937BE"/>
    <w:rPr>
      <w:rFonts w:cs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793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uiPriority w:val="99"/>
    <w:rsid w:val="007937BE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7937BE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7937BE"/>
    <w:rPr>
      <w:rFonts w:cs="Times New Roman"/>
      <w:b/>
      <w:b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7937BE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937BE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14">
    <w:name w:val="Тема примечания Знак1"/>
    <w:uiPriority w:val="99"/>
    <w:semiHidden/>
    <w:rsid w:val="007937BE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937BE"/>
    <w:pPr>
      <w:spacing w:after="120" w:line="480" w:lineRule="auto"/>
      <w:ind w:left="283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7937BE"/>
    <w:rPr>
      <w:rFonts w:eastAsia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uiPriority w:val="99"/>
    <w:rsid w:val="007937BE"/>
  </w:style>
  <w:style w:type="character" w:customStyle="1" w:styleId="af8">
    <w:name w:val="Цветовое выделение"/>
    <w:uiPriority w:val="99"/>
    <w:rsid w:val="007937BE"/>
    <w:rPr>
      <w:b/>
      <w:color w:val="26282F"/>
    </w:rPr>
  </w:style>
  <w:style w:type="character" w:customStyle="1" w:styleId="af9">
    <w:name w:val="Гипертекстовая ссылка"/>
    <w:uiPriority w:val="99"/>
    <w:rsid w:val="007937BE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937BE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7937BE"/>
  </w:style>
  <w:style w:type="paragraph" w:customStyle="1" w:styleId="afd">
    <w:name w:val="Внимание: недобросовестность!"/>
    <w:basedOn w:val="afb"/>
    <w:next w:val="a"/>
    <w:uiPriority w:val="99"/>
    <w:rsid w:val="007937BE"/>
  </w:style>
  <w:style w:type="character" w:customStyle="1" w:styleId="afe">
    <w:name w:val="Выделение для Базового Поиска"/>
    <w:uiPriority w:val="99"/>
    <w:rsid w:val="007937BE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937BE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eastAsia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sz w:val="22"/>
      <w:lang w:eastAsia="ru-RU"/>
    </w:rPr>
  </w:style>
  <w:style w:type="paragraph" w:customStyle="1" w:styleId="15">
    <w:name w:val="Заголовок1"/>
    <w:basedOn w:val="aff1"/>
    <w:next w:val="a"/>
    <w:uiPriority w:val="99"/>
    <w:rsid w:val="007937B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7937B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="Times New Roman" w:cs="Times New Roman"/>
      <w:i/>
      <w:iCs/>
      <w:color w:val="000080"/>
      <w:sz w:val="22"/>
      <w:lang w:eastAsia="ru-RU"/>
    </w:rPr>
  </w:style>
  <w:style w:type="character" w:customStyle="1" w:styleId="aff5">
    <w:name w:val="Заголовок своего сообщения"/>
    <w:uiPriority w:val="99"/>
    <w:rsid w:val="007937BE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937BE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eastAsia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7937BE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7937BE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7937B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eastAsia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7937B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7937BE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7937BE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7937B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7937B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7937BE"/>
  </w:style>
  <w:style w:type="paragraph" w:customStyle="1" w:styleId="afff6">
    <w:name w:val="Моноширинный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937BE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eastAsia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937BE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7937BE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7937BE"/>
    <w:pPr>
      <w:ind w:left="140"/>
    </w:pPr>
  </w:style>
  <w:style w:type="character" w:customStyle="1" w:styleId="afffe">
    <w:name w:val="Опечатки"/>
    <w:uiPriority w:val="99"/>
    <w:rsid w:val="007937BE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7937BE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937B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7937BE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937B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7937BE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7937BE"/>
  </w:style>
  <w:style w:type="paragraph" w:customStyle="1" w:styleId="affff6">
    <w:name w:val="Примечание."/>
    <w:basedOn w:val="afb"/>
    <w:next w:val="a"/>
    <w:uiPriority w:val="99"/>
    <w:rsid w:val="007937BE"/>
  </w:style>
  <w:style w:type="character" w:customStyle="1" w:styleId="affff7">
    <w:name w:val="Продолжение ссылки"/>
    <w:uiPriority w:val="99"/>
    <w:rsid w:val="007937BE"/>
  </w:style>
  <w:style w:type="paragraph" w:customStyle="1" w:styleId="affff8">
    <w:name w:val="Словарная статья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937BE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937B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937B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937BE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7937BE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before="200" w:after="0" w:line="36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after="0" w:line="360" w:lineRule="auto"/>
    </w:pPr>
    <w:rPr>
      <w:rFonts w:eastAsia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937BE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7937B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937BE"/>
    <w:pPr>
      <w:widowControl w:val="0"/>
      <w:autoSpaceDE w:val="0"/>
      <w:autoSpaceDN w:val="0"/>
      <w:adjustRightInd w:val="0"/>
      <w:spacing w:before="300" w:after="0" w:line="36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7937B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7937BE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7937B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7937B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7937B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7937B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7937B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7937B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7937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39"/>
    <w:rsid w:val="007937B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793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7937BE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8">
    <w:name w:val="endnote reference"/>
    <w:uiPriority w:val="99"/>
    <w:semiHidden/>
    <w:unhideWhenUsed/>
    <w:rsid w:val="007937BE"/>
    <w:rPr>
      <w:rFonts w:cs="Times New Roman"/>
      <w:vertAlign w:val="superscript"/>
    </w:rPr>
  </w:style>
  <w:style w:type="paragraph" w:customStyle="1" w:styleId="16">
    <w:name w:val="1 Знак Знак Знак Знак Знак Знак Знак Знак Знак Знак Знак Знак Знак Знак Знак Знак Знак Знак Знак"/>
    <w:basedOn w:val="a"/>
    <w:rsid w:val="007937BE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e">
    <w:name w:val="Абзац списка Знак"/>
    <w:aliases w:val="Содержание. 2 уровень Знак,List Paragraph Знак"/>
    <w:link w:val="ad"/>
    <w:uiPriority w:val="34"/>
    <w:qFormat/>
    <w:locked/>
    <w:rsid w:val="007937BE"/>
    <w:rPr>
      <w:rFonts w:eastAsia="Times New Roman" w:cs="Times New Roman"/>
      <w:sz w:val="24"/>
      <w:szCs w:val="24"/>
      <w:lang w:val="x-none" w:eastAsia="x-none"/>
    </w:rPr>
  </w:style>
  <w:style w:type="paragraph" w:customStyle="1" w:styleId="Style2">
    <w:name w:val="Style2"/>
    <w:basedOn w:val="a"/>
    <w:uiPriority w:val="99"/>
    <w:rsid w:val="007937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5">
    <w:name w:val="Font Style15"/>
    <w:uiPriority w:val="99"/>
    <w:rsid w:val="007937BE"/>
    <w:rPr>
      <w:rFonts w:ascii="Cambria" w:hAnsi="Cambria"/>
      <w:sz w:val="24"/>
    </w:rPr>
  </w:style>
  <w:style w:type="character" w:customStyle="1" w:styleId="afffff9">
    <w:name w:val="Основной текст_"/>
    <w:link w:val="32"/>
    <w:locked/>
    <w:rsid w:val="007937BE"/>
    <w:rPr>
      <w:spacing w:val="-3"/>
      <w:sz w:val="26"/>
      <w:szCs w:val="26"/>
      <w:shd w:val="clear" w:color="auto" w:fill="FFFFFF"/>
    </w:rPr>
  </w:style>
  <w:style w:type="paragraph" w:customStyle="1" w:styleId="32">
    <w:name w:val="Основной текст3"/>
    <w:basedOn w:val="a"/>
    <w:link w:val="afffff9"/>
    <w:rsid w:val="007937BE"/>
    <w:pPr>
      <w:shd w:val="clear" w:color="auto" w:fill="FFFFFF"/>
      <w:spacing w:before="360" w:after="360" w:line="0" w:lineRule="atLeast"/>
      <w:ind w:hanging="1340"/>
    </w:pPr>
    <w:rPr>
      <w:spacing w:val="-3"/>
      <w:sz w:val="26"/>
      <w:szCs w:val="26"/>
    </w:rPr>
  </w:style>
  <w:style w:type="numbering" w:customStyle="1" w:styleId="112">
    <w:name w:val="Нет списка11"/>
    <w:next w:val="a2"/>
    <w:uiPriority w:val="99"/>
    <w:semiHidden/>
    <w:unhideWhenUsed/>
    <w:rsid w:val="007937BE"/>
  </w:style>
  <w:style w:type="character" w:customStyle="1" w:styleId="33">
    <w:name w:val="Основной текст (3)"/>
    <w:rsid w:val="007937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table" w:customStyle="1" w:styleId="17">
    <w:name w:val="Сетка таблицы1"/>
    <w:basedOn w:val="a1"/>
    <w:next w:val="afffff5"/>
    <w:uiPriority w:val="59"/>
    <w:rsid w:val="007937BE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Нет списка2"/>
    <w:next w:val="a2"/>
    <w:uiPriority w:val="99"/>
    <w:semiHidden/>
    <w:unhideWhenUsed/>
    <w:rsid w:val="007937BE"/>
  </w:style>
  <w:style w:type="table" w:customStyle="1" w:styleId="28">
    <w:name w:val="Сетка таблицы2"/>
    <w:basedOn w:val="a1"/>
    <w:next w:val="afffff5"/>
    <w:uiPriority w:val="59"/>
    <w:rsid w:val="007937BE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7937BE"/>
  </w:style>
  <w:style w:type="numbering" w:customStyle="1" w:styleId="42">
    <w:name w:val="Нет списка4"/>
    <w:next w:val="a2"/>
    <w:uiPriority w:val="99"/>
    <w:semiHidden/>
    <w:unhideWhenUsed/>
    <w:rsid w:val="007937BE"/>
  </w:style>
  <w:style w:type="numbering" w:customStyle="1" w:styleId="50">
    <w:name w:val="Нет списка5"/>
    <w:next w:val="a2"/>
    <w:uiPriority w:val="99"/>
    <w:semiHidden/>
    <w:unhideWhenUsed/>
    <w:rsid w:val="007937BE"/>
  </w:style>
  <w:style w:type="paragraph" w:customStyle="1" w:styleId="p23">
    <w:name w:val="p23"/>
    <w:basedOn w:val="a"/>
    <w:rsid w:val="007937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7937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7937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8">
    <w:name w:val="Просмотренная гиперссылка1"/>
    <w:uiPriority w:val="99"/>
    <w:semiHidden/>
    <w:unhideWhenUsed/>
    <w:rsid w:val="007937BE"/>
    <w:rPr>
      <w:color w:val="800080"/>
      <w:u w:val="single"/>
    </w:rPr>
  </w:style>
  <w:style w:type="character" w:styleId="afffffa">
    <w:name w:val="FollowedHyperlink"/>
    <w:uiPriority w:val="99"/>
    <w:rsid w:val="007937BE"/>
    <w:rPr>
      <w:color w:val="800080"/>
      <w:u w:val="single"/>
    </w:rPr>
  </w:style>
  <w:style w:type="numbering" w:customStyle="1" w:styleId="60">
    <w:name w:val="Нет списка6"/>
    <w:next w:val="a2"/>
    <w:uiPriority w:val="99"/>
    <w:semiHidden/>
    <w:unhideWhenUsed/>
    <w:rsid w:val="007937BE"/>
  </w:style>
  <w:style w:type="numbering" w:customStyle="1" w:styleId="70">
    <w:name w:val="Нет списка7"/>
    <w:next w:val="a2"/>
    <w:uiPriority w:val="99"/>
    <w:semiHidden/>
    <w:unhideWhenUsed/>
    <w:rsid w:val="007937BE"/>
  </w:style>
  <w:style w:type="paragraph" w:customStyle="1" w:styleId="19">
    <w:name w:val="Без интервала1"/>
    <w:next w:val="afffffb"/>
    <w:uiPriority w:val="1"/>
    <w:qFormat/>
    <w:rsid w:val="007937BE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fffffb">
    <w:name w:val="No Spacing"/>
    <w:uiPriority w:val="1"/>
    <w:qFormat/>
    <w:rsid w:val="007937BE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table" w:customStyle="1" w:styleId="35">
    <w:name w:val="Сетка таблицы3"/>
    <w:basedOn w:val="a1"/>
    <w:next w:val="afffff5"/>
    <w:uiPriority w:val="39"/>
    <w:rsid w:val="007937BE"/>
    <w:pPr>
      <w:spacing w:after="0" w:line="240" w:lineRule="auto"/>
    </w:pPr>
    <w:rPr>
      <w:rFonts w:ascii="Calibri" w:eastAsia="Times New Roman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next w:val="afffff5"/>
    <w:uiPriority w:val="39"/>
    <w:rsid w:val="007937BE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fffff5"/>
    <w:uiPriority w:val="39"/>
    <w:rsid w:val="007937BE"/>
    <w:pPr>
      <w:spacing w:after="0" w:line="240" w:lineRule="auto"/>
    </w:pPr>
    <w:rPr>
      <w:rFonts w:ascii="Calibri" w:eastAsia="Times New Roman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ffff5"/>
    <w:uiPriority w:val="59"/>
    <w:rsid w:val="007937BE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c">
    <w:name w:val="Body Text Indent"/>
    <w:basedOn w:val="a"/>
    <w:link w:val="afffffd"/>
    <w:uiPriority w:val="99"/>
    <w:rsid w:val="007937BE"/>
    <w:pPr>
      <w:spacing w:after="120"/>
      <w:ind w:left="283"/>
    </w:pPr>
    <w:rPr>
      <w:rFonts w:ascii="Calibri" w:eastAsia="Times New Roman" w:hAnsi="Calibri" w:cs="Times New Roman"/>
      <w:sz w:val="22"/>
      <w:lang w:val="x-none" w:eastAsia="x-none"/>
    </w:rPr>
  </w:style>
  <w:style w:type="character" w:customStyle="1" w:styleId="afffffd">
    <w:name w:val="Основной текст с отступом Знак"/>
    <w:basedOn w:val="a0"/>
    <w:link w:val="afffffc"/>
    <w:uiPriority w:val="99"/>
    <w:rsid w:val="007937BE"/>
    <w:rPr>
      <w:rFonts w:ascii="Calibri" w:eastAsia="Times New Roman" w:hAnsi="Calibri" w:cs="Times New Roman"/>
      <w:sz w:val="22"/>
      <w:lang w:val="x-none" w:eastAsia="x-none"/>
    </w:rPr>
  </w:style>
  <w:style w:type="table" w:customStyle="1" w:styleId="TableGrid">
    <w:name w:val="TableGrid"/>
    <w:rsid w:val="007937BE"/>
    <w:pPr>
      <w:spacing w:after="0" w:line="240" w:lineRule="auto"/>
    </w:pPr>
    <w:rPr>
      <w:rFonts w:ascii="Calibri" w:eastAsia="Times New Roman" w:hAnsi="Calibri" w:cs="Times New Roman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65">
    <w:name w:val="xl65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7937BE"/>
    <w:pPr>
      <w:shd w:val="clear" w:color="000000" w:fill="A5A5A5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both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937BE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7937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  <w:jc w:val="both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7937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both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7937BE"/>
    <w:pPr>
      <w:shd w:val="clear" w:color="000000" w:fill="BFBFB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color w:val="9BBB59"/>
      <w:sz w:val="24"/>
      <w:szCs w:val="24"/>
      <w:lang w:eastAsia="ru-RU"/>
    </w:rPr>
  </w:style>
  <w:style w:type="paragraph" w:customStyle="1" w:styleId="xl126">
    <w:name w:val="xl126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color w:val="9BBB59"/>
      <w:sz w:val="24"/>
      <w:szCs w:val="24"/>
      <w:lang w:eastAsia="ru-RU"/>
    </w:rPr>
  </w:style>
  <w:style w:type="paragraph" w:customStyle="1" w:styleId="xl127">
    <w:name w:val="xl127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color w:val="9BBB59"/>
      <w:sz w:val="24"/>
      <w:szCs w:val="24"/>
      <w:lang w:eastAsia="ru-RU"/>
    </w:rPr>
  </w:style>
  <w:style w:type="paragraph" w:customStyle="1" w:styleId="xl128">
    <w:name w:val="xl128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eastAsia="Times New Roman" w:cs="Times New Roman"/>
      <w:color w:val="9BBB59"/>
      <w:sz w:val="24"/>
      <w:szCs w:val="24"/>
      <w:lang w:eastAsia="ru-RU"/>
    </w:rPr>
  </w:style>
  <w:style w:type="paragraph" w:customStyle="1" w:styleId="xl129">
    <w:name w:val="xl129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793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color w:val="9BBB59"/>
      <w:sz w:val="16"/>
      <w:szCs w:val="16"/>
      <w:lang w:eastAsia="ru-RU"/>
    </w:rPr>
  </w:style>
  <w:style w:type="paragraph" w:customStyle="1" w:styleId="xl138">
    <w:name w:val="xl138"/>
    <w:basedOn w:val="a"/>
    <w:rsid w:val="007937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7937B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7937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7937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7937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793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color w:val="0000FF"/>
      <w:sz w:val="16"/>
      <w:szCs w:val="16"/>
      <w:u w:val="single"/>
      <w:lang w:eastAsia="ru-RU"/>
    </w:rPr>
  </w:style>
  <w:style w:type="paragraph" w:customStyle="1" w:styleId="afffffe">
    <w:name w:val="СВЕЛ таб/спис"/>
    <w:basedOn w:val="a"/>
    <w:link w:val="affffff"/>
    <w:qFormat/>
    <w:rsid w:val="006E137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fffff">
    <w:name w:val="СВЕЛ таб/спис Знак"/>
    <w:link w:val="afffffe"/>
    <w:locked/>
    <w:rsid w:val="006E1373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2042" TargetMode="External"/><Relationship Id="rId13" Type="http://schemas.openxmlformats.org/officeDocument/2006/relationships/hyperlink" Target="https://znanium.com/catalog/product/190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14240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hanium.com/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product/18361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124348" TargetMode="External"/><Relationship Id="rId14" Type="http://schemas.openxmlformats.org/officeDocument/2006/relationships/hyperlink" Target="https://urait.ru/bcode/5118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36205-E03E-43D2-B5AD-3C03EC82B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4867</Words>
  <Characters>27747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User</cp:lastModifiedBy>
  <cp:revision>3</cp:revision>
  <cp:lastPrinted>2023-10-03T12:54:00Z</cp:lastPrinted>
  <dcterms:created xsi:type="dcterms:W3CDTF">2023-10-05T05:57:00Z</dcterms:created>
  <dcterms:modified xsi:type="dcterms:W3CDTF">2023-10-05T06:01:00Z</dcterms:modified>
</cp:coreProperties>
</file>